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C9" w:rsidRPr="007C00D1" w:rsidRDefault="007208C9" w:rsidP="007208C9">
      <w:pPr>
        <w:ind w:left="2131" w:right="2318"/>
        <w:rPr>
          <w:rFonts w:ascii="Open Sans" w:hAnsi="Open Sans" w:cs="Open Sans"/>
          <w:sz w:val="24"/>
          <w:szCs w:val="24"/>
        </w:rPr>
      </w:pPr>
      <w:r w:rsidRPr="007C00D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6AE46A" wp14:editId="2BC99EF6">
                <wp:simplePos x="0" y="0"/>
                <wp:positionH relativeFrom="margin">
                  <wp:posOffset>-420370</wp:posOffset>
                </wp:positionH>
                <wp:positionV relativeFrom="paragraph">
                  <wp:posOffset>3785870</wp:posOffset>
                </wp:positionV>
                <wp:extent cx="428371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3.1pt,298.1pt" to="304.2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uo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" o:allowincell="f" strokeweight="1.45pt">
                <w10:wrap anchorx="margin"/>
              </v:line>
            </w:pict>
          </mc:Fallback>
        </mc:AlternateContent>
      </w:r>
      <w:r w:rsidRPr="007C00D1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70E3FEEF" wp14:editId="75B8002C">
            <wp:extent cx="600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C9" w:rsidRPr="007C00D1" w:rsidRDefault="007208C9" w:rsidP="007208C9">
      <w:pPr>
        <w:shd w:val="clear" w:color="auto" w:fill="FFFFFF"/>
        <w:spacing w:before="598" w:line="929" w:lineRule="exact"/>
        <w:ind w:left="-709" w:right="-69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z w:val="72"/>
          <w:szCs w:val="72"/>
        </w:rPr>
        <w:t xml:space="preserve">Подготовка </w:t>
      </w:r>
      <w:r w:rsidRPr="007C00D1">
        <w:rPr>
          <w:rFonts w:ascii="Open Sans" w:eastAsia="Times New Roman" w:hAnsi="Open Sans" w:cs="Open Sans"/>
          <w:spacing w:val="-10"/>
          <w:sz w:val="72"/>
          <w:szCs w:val="72"/>
        </w:rPr>
        <w:t xml:space="preserve">к </w:t>
      </w:r>
      <w:proofErr w:type="gramStart"/>
      <w:r w:rsidRPr="007C00D1">
        <w:rPr>
          <w:rFonts w:ascii="Open Sans" w:eastAsia="Times New Roman" w:hAnsi="Open Sans" w:cs="Open Sans"/>
          <w:spacing w:val="-10"/>
          <w:sz w:val="72"/>
          <w:szCs w:val="72"/>
        </w:rPr>
        <w:t>лабораторным</w:t>
      </w:r>
      <w:proofErr w:type="gramEnd"/>
    </w:p>
    <w:p w:rsidR="007208C9" w:rsidRDefault="007208C9" w:rsidP="007208C9">
      <w:pPr>
        <w:shd w:val="clear" w:color="auto" w:fill="FFFFFF"/>
        <w:spacing w:line="929" w:lineRule="exact"/>
        <w:ind w:left="-709"/>
        <w:jc w:val="center"/>
        <w:rPr>
          <w:rFonts w:ascii="Open Sans" w:eastAsia="Times New Roman" w:hAnsi="Open Sans" w:cs="Open Sans"/>
          <w:spacing w:val="-29"/>
          <w:sz w:val="72"/>
          <w:szCs w:val="72"/>
        </w:rPr>
      </w:pPr>
      <w:r>
        <w:rPr>
          <w:rFonts w:ascii="Open Sans" w:eastAsia="Times New Roman" w:hAnsi="Open Sans" w:cs="Open Sans"/>
          <w:spacing w:val="-29"/>
          <w:sz w:val="72"/>
          <w:szCs w:val="72"/>
        </w:rPr>
        <w:t>Методам</w:t>
      </w:r>
    </w:p>
    <w:p w:rsidR="007208C9" w:rsidRPr="007C00D1" w:rsidRDefault="007208C9" w:rsidP="007208C9">
      <w:pPr>
        <w:shd w:val="clear" w:color="auto" w:fill="FFFFFF"/>
        <w:spacing w:line="929" w:lineRule="exact"/>
        <w:ind w:left="-709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1"/>
          <w:sz w:val="72"/>
          <w:szCs w:val="72"/>
        </w:rPr>
        <w:t>исследования</w:t>
      </w:r>
    </w:p>
    <w:p w:rsidR="007208C9" w:rsidRDefault="007208C9" w:rsidP="007208C9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7208C9" w:rsidRDefault="007208C9" w:rsidP="007208C9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7208C9" w:rsidRDefault="007208C9" w:rsidP="007208C9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7208C9" w:rsidRDefault="007208C9" w:rsidP="007208C9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7208C9" w:rsidRDefault="007208C9" w:rsidP="007208C9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7208C9" w:rsidRDefault="007208C9" w:rsidP="007208C9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7208C9" w:rsidRDefault="007208C9" w:rsidP="007208C9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7208C9" w:rsidRDefault="007208C9" w:rsidP="007208C9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7208C9" w:rsidRDefault="007208C9" w:rsidP="007208C9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7208C9" w:rsidRPr="007C00D1" w:rsidRDefault="007208C9" w:rsidP="007208C9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  <w:sectPr w:rsidR="007208C9" w:rsidRPr="007C00D1">
          <w:pgSz w:w="11909" w:h="16834"/>
          <w:pgMar w:top="1440" w:right="3320" w:bottom="720" w:left="3189" w:header="720" w:footer="720" w:gutter="0"/>
          <w:cols w:space="60"/>
          <w:noEndnote/>
        </w:sectPr>
      </w:pPr>
    </w:p>
    <w:p w:rsidR="007208C9" w:rsidRPr="007C00D1" w:rsidRDefault="007208C9" w:rsidP="007208C9">
      <w:pPr>
        <w:shd w:val="clear" w:color="auto" w:fill="FFFFFF"/>
        <w:spacing w:line="749" w:lineRule="exact"/>
        <w:ind w:right="5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6"/>
          <w:szCs w:val="46"/>
        </w:rPr>
        <w:lastRenderedPageBreak/>
        <w:t>ОБЩИЕ РЕКОМЕНДАЦИИ</w:t>
      </w:r>
    </w:p>
    <w:p w:rsidR="007208C9" w:rsidRPr="007C00D1" w:rsidRDefault="007208C9" w:rsidP="007208C9">
      <w:pPr>
        <w:shd w:val="clear" w:color="auto" w:fill="FFFFFF"/>
        <w:spacing w:line="749" w:lineRule="exact"/>
        <w:ind w:right="50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6"/>
          <w:szCs w:val="46"/>
        </w:rPr>
        <w:t>И ПРАВИЛА ПОДГОТОВКИ</w:t>
      </w:r>
    </w:p>
    <w:p w:rsidR="007208C9" w:rsidRPr="007C00D1" w:rsidRDefault="007208C9" w:rsidP="007208C9">
      <w:pPr>
        <w:shd w:val="clear" w:color="auto" w:fill="FFFFFF"/>
        <w:spacing w:line="749" w:lineRule="exact"/>
        <w:ind w:right="7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6"/>
          <w:szCs w:val="46"/>
        </w:rPr>
        <w:t>ДЛЯ СДАЧИ АНАЛИЗОВ</w:t>
      </w:r>
    </w:p>
    <w:p w:rsidR="007208C9" w:rsidRPr="007C00D1" w:rsidRDefault="007208C9" w:rsidP="007208C9">
      <w:pPr>
        <w:shd w:val="clear" w:color="auto" w:fill="FFFFFF"/>
        <w:spacing w:line="749" w:lineRule="exact"/>
        <w:ind w:right="50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6"/>
          <w:szCs w:val="46"/>
        </w:rPr>
        <w:t>КРОВИ</w:t>
      </w:r>
    </w:p>
    <w:p w:rsidR="007208C9" w:rsidRPr="00AF4920" w:rsidRDefault="007208C9" w:rsidP="007208C9">
      <w:pPr>
        <w:shd w:val="clear" w:color="auto" w:fill="FFFFFF"/>
        <w:spacing w:before="778" w:line="259" w:lineRule="exact"/>
        <w:rPr>
          <w:rFonts w:ascii="Open Sans" w:hAnsi="Open Sans" w:cs="Open Sans"/>
          <w:sz w:val="24"/>
          <w:szCs w:val="24"/>
        </w:rPr>
      </w:pPr>
      <w:r w:rsidRPr="00AF4920">
        <w:rPr>
          <w:rFonts w:ascii="Open Sans" w:eastAsia="Times New Roman" w:hAnsi="Open Sans" w:cs="Open Sans"/>
          <w:b/>
          <w:bCs/>
          <w:sz w:val="24"/>
          <w:szCs w:val="24"/>
        </w:rPr>
        <w:t>Общие рекомендации и правила подготовки анализа крови</w:t>
      </w:r>
    </w:p>
    <w:p w:rsidR="007208C9" w:rsidRDefault="007208C9" w:rsidP="007208C9">
      <w:pPr>
        <w:shd w:val="clear" w:color="auto" w:fill="FFFFFF"/>
        <w:spacing w:line="259" w:lineRule="exact"/>
        <w:ind w:left="346" w:right="806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3"/>
        </w:rPr>
        <w:t xml:space="preserve">Гематологический анализ крови (клинический анализ </w:t>
      </w:r>
      <w:r w:rsidRPr="00AF4920">
        <w:rPr>
          <w:rFonts w:ascii="Open Sans" w:eastAsia="Times New Roman" w:hAnsi="Open Sans" w:cs="Open Sans"/>
          <w:spacing w:val="-3"/>
        </w:rPr>
        <w:t xml:space="preserve">крови). </w:t>
      </w:r>
    </w:p>
    <w:p w:rsidR="007208C9" w:rsidRPr="007C00D1" w:rsidRDefault="007208C9" w:rsidP="007208C9">
      <w:pPr>
        <w:shd w:val="clear" w:color="auto" w:fill="FFFFFF"/>
        <w:spacing w:line="259" w:lineRule="exact"/>
        <w:ind w:left="346" w:right="80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Биохимический анализ крови, в том числе гормоны. </w:t>
      </w:r>
      <w:proofErr w:type="spellStart"/>
      <w:r w:rsidRPr="007C00D1">
        <w:rPr>
          <w:rFonts w:ascii="Open Sans" w:eastAsia="Times New Roman" w:hAnsi="Open Sans" w:cs="Open Sans"/>
        </w:rPr>
        <w:t>Коагулологический</w:t>
      </w:r>
      <w:proofErr w:type="spellEnd"/>
      <w:r w:rsidRPr="007C00D1">
        <w:rPr>
          <w:rFonts w:ascii="Open Sans" w:eastAsia="Times New Roman" w:hAnsi="Open Sans" w:cs="Open Sans"/>
        </w:rPr>
        <w:t xml:space="preserve"> анализ крови.</w:t>
      </w:r>
    </w:p>
    <w:p w:rsidR="007208C9" w:rsidRPr="007C00D1" w:rsidRDefault="007208C9" w:rsidP="007208C9">
      <w:pPr>
        <w:shd w:val="clear" w:color="auto" w:fill="FFFFFF"/>
        <w:spacing w:line="259" w:lineRule="exact"/>
        <w:ind w:left="346" w:right="5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Иммунологические исследования (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онкомаркеры</w:t>
      </w:r>
      <w:proofErr w:type="spellEnd"/>
      <w:r w:rsidRPr="007C00D1">
        <w:rPr>
          <w:rFonts w:ascii="Open Sans" w:eastAsia="Times New Roman" w:hAnsi="Open Sans" w:cs="Open Sans"/>
          <w:spacing w:val="-3"/>
        </w:rPr>
        <w:t>, инфекции (гепатиты</w:t>
      </w:r>
      <w:proofErr w:type="gramStart"/>
      <w:r w:rsidRPr="007C00D1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</w:rPr>
        <w:t>В</w:t>
      </w:r>
      <w:proofErr w:type="gramEnd"/>
      <w:r w:rsidRPr="007C00D1">
        <w:rPr>
          <w:rFonts w:ascii="Open Sans" w:eastAsia="Times New Roman" w:hAnsi="Open Sans" w:cs="Open Sans"/>
        </w:rPr>
        <w:t xml:space="preserve"> и С, сифилис, ВИЧ).</w:t>
      </w:r>
    </w:p>
    <w:p w:rsidR="007208C9" w:rsidRPr="00B70E0A" w:rsidRDefault="007208C9" w:rsidP="007208C9">
      <w:pPr>
        <w:shd w:val="clear" w:color="auto" w:fill="FFFFFF"/>
        <w:spacing w:before="259" w:line="259" w:lineRule="exact"/>
        <w:rPr>
          <w:rFonts w:ascii="Open Sans" w:hAnsi="Open Sans" w:cs="Open Sans"/>
          <w:sz w:val="24"/>
          <w:szCs w:val="24"/>
        </w:rPr>
      </w:pPr>
      <w:r w:rsidRPr="00B70E0A">
        <w:rPr>
          <w:rFonts w:ascii="Open Sans" w:eastAsia="Times New Roman" w:hAnsi="Open Sans" w:cs="Open Sans"/>
          <w:b/>
          <w:bCs/>
          <w:sz w:val="24"/>
          <w:szCs w:val="24"/>
        </w:rPr>
        <w:t>Обязательный перечень документов для исследования</w:t>
      </w:r>
    </w:p>
    <w:p w:rsidR="007208C9" w:rsidRPr="007C00D1" w:rsidRDefault="007208C9" w:rsidP="007208C9">
      <w:pPr>
        <w:shd w:val="clear" w:color="auto" w:fill="FFFFFF"/>
        <w:spacing w:line="259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Бланк - направление на исследование с указанием необходимых по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казателей с подписью и печатью врача.</w:t>
      </w:r>
    </w:p>
    <w:p w:rsidR="007208C9" w:rsidRPr="00B70E0A" w:rsidRDefault="007208C9" w:rsidP="007208C9">
      <w:pPr>
        <w:shd w:val="clear" w:color="auto" w:fill="FFFFFF"/>
        <w:spacing w:before="259" w:line="259" w:lineRule="exact"/>
        <w:ind w:left="14"/>
        <w:rPr>
          <w:rFonts w:ascii="Open Sans" w:hAnsi="Open Sans" w:cs="Open Sans"/>
          <w:sz w:val="24"/>
          <w:szCs w:val="24"/>
        </w:rPr>
      </w:pPr>
      <w:r w:rsidRPr="00B70E0A">
        <w:rPr>
          <w:rFonts w:ascii="Open Sans" w:eastAsia="Times New Roman" w:hAnsi="Open Sans" w:cs="Open Sans"/>
          <w:b/>
          <w:bCs/>
          <w:sz w:val="24"/>
          <w:szCs w:val="24"/>
        </w:rPr>
        <w:t>Рекомендации для взятия крови</w:t>
      </w:r>
    </w:p>
    <w:p w:rsidR="007208C9" w:rsidRPr="007C00D1" w:rsidRDefault="007208C9" w:rsidP="007208C9">
      <w:pPr>
        <w:shd w:val="clear" w:color="auto" w:fill="FFFFFF"/>
        <w:spacing w:line="259" w:lineRule="exact"/>
        <w:ind w:left="331" w:right="1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утром строго натощак (рекомендуемое время между 7 и 9 часами утра), </w:t>
      </w:r>
      <w:r w:rsidRPr="007C00D1">
        <w:rPr>
          <w:rFonts w:ascii="Open Sans" w:eastAsia="Times New Roman" w:hAnsi="Open Sans" w:cs="Open Sans"/>
          <w:spacing w:val="-2"/>
        </w:rPr>
        <w:t>для гормонов и показателей системы гемостаза (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коагулологических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</w:rPr>
        <w:t>исследований) - строго до 10.00.</w:t>
      </w:r>
    </w:p>
    <w:p w:rsidR="007208C9" w:rsidRPr="00B70E0A" w:rsidRDefault="007208C9" w:rsidP="007208C9">
      <w:pPr>
        <w:shd w:val="clear" w:color="auto" w:fill="FFFFFF"/>
        <w:spacing w:before="259" w:line="259" w:lineRule="exact"/>
        <w:ind w:left="14"/>
        <w:rPr>
          <w:rFonts w:ascii="Open Sans" w:hAnsi="Open Sans" w:cs="Open Sans"/>
          <w:sz w:val="24"/>
          <w:szCs w:val="24"/>
        </w:rPr>
      </w:pPr>
      <w:r w:rsidRPr="00B70E0A">
        <w:rPr>
          <w:rFonts w:ascii="Open Sans" w:eastAsia="Times New Roman" w:hAnsi="Open Sans" w:cs="Open Sans"/>
          <w:b/>
          <w:bCs/>
          <w:sz w:val="24"/>
          <w:szCs w:val="24"/>
        </w:rPr>
        <w:t>Подготовка пациента</w:t>
      </w:r>
    </w:p>
    <w:p w:rsidR="007208C9" w:rsidRPr="007C00D1" w:rsidRDefault="007208C9" w:rsidP="007208C9">
      <w:pPr>
        <w:shd w:val="clear" w:color="auto" w:fill="FFFFFF"/>
        <w:spacing w:line="259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За 1-2 дня до исследования нельзя употреблять жирную пищу и ал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коголь. Необходимо максимально ограничить физические нагрузки, </w:t>
      </w:r>
      <w:r w:rsidRPr="007C00D1">
        <w:rPr>
          <w:rFonts w:ascii="Open Sans" w:eastAsia="Times New Roman" w:hAnsi="Open Sans" w:cs="Open Sans"/>
        </w:rPr>
        <w:t>переохлаждение и перегревание.</w:t>
      </w:r>
    </w:p>
    <w:p w:rsidR="007208C9" w:rsidRPr="007C00D1" w:rsidRDefault="007208C9" w:rsidP="007208C9">
      <w:pPr>
        <w:shd w:val="clear" w:color="auto" w:fill="FFFFFF"/>
        <w:spacing w:line="259" w:lineRule="exact"/>
        <w:ind w:left="360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За </w:t>
      </w:r>
      <w:r>
        <w:rPr>
          <w:rFonts w:ascii="Open Sans" w:eastAsia="Times New Roman" w:hAnsi="Open Sans" w:cs="Open Sans"/>
          <w:spacing w:val="-1"/>
        </w:rPr>
        <w:t xml:space="preserve">1 </w:t>
      </w:r>
      <w:r w:rsidRPr="007C00D1">
        <w:rPr>
          <w:rFonts w:ascii="Open Sans" w:eastAsia="Times New Roman" w:hAnsi="Open Sans" w:cs="Open Sans"/>
          <w:spacing w:val="-1"/>
        </w:rPr>
        <w:t xml:space="preserve">час до исследования исключить физическое и эмоциональное </w:t>
      </w:r>
      <w:r w:rsidRPr="007C00D1">
        <w:rPr>
          <w:rFonts w:ascii="Open Sans" w:eastAsia="Times New Roman" w:hAnsi="Open Sans" w:cs="Open Sans"/>
        </w:rPr>
        <w:t>напряжение, курение.</w:t>
      </w:r>
    </w:p>
    <w:p w:rsidR="007208C9" w:rsidRDefault="007208C9" w:rsidP="007208C9">
      <w:pPr>
        <w:shd w:val="clear" w:color="auto" w:fill="FFFFFF"/>
        <w:spacing w:line="259" w:lineRule="exact"/>
        <w:ind w:left="353" w:right="43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В день исследования прием лекарственных препаратов необходимо </w:t>
      </w:r>
      <w:r w:rsidRPr="007C00D1">
        <w:rPr>
          <w:rFonts w:ascii="Open Sans" w:eastAsia="Times New Roman" w:hAnsi="Open Sans" w:cs="Open Sans"/>
        </w:rPr>
        <w:t>согласовать с лечащим врачом.</w:t>
      </w:r>
    </w:p>
    <w:p w:rsidR="007208C9" w:rsidRPr="007C00D1" w:rsidRDefault="007208C9" w:rsidP="007208C9">
      <w:pPr>
        <w:shd w:val="clear" w:color="auto" w:fill="FFFFFF"/>
        <w:spacing w:line="259" w:lineRule="exact"/>
        <w:ind w:left="353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В день исследования питьевой режим: только вода в обычном объеме,</w:t>
      </w:r>
      <w:r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нельзя пить чай, кофе, сок и др. напитки.</w:t>
      </w:r>
    </w:p>
    <w:p w:rsidR="007208C9" w:rsidRPr="007C00D1" w:rsidRDefault="007208C9" w:rsidP="007208C9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t>Накануне перед исследованием последний прием пищи не позднее 19.00.</w:t>
      </w:r>
    </w:p>
    <w:p w:rsidR="007208C9" w:rsidRPr="007C00D1" w:rsidRDefault="007208C9" w:rsidP="007208C9">
      <w:pPr>
        <w:shd w:val="clear" w:color="auto" w:fill="FFFFFF"/>
        <w:spacing w:before="252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Противопоказания к исследованиям</w:t>
      </w:r>
    </w:p>
    <w:p w:rsidR="007208C9" w:rsidRPr="007C00D1" w:rsidRDefault="007208C9" w:rsidP="007208C9">
      <w:pPr>
        <w:shd w:val="clear" w:color="auto" w:fill="FFFFFF"/>
        <w:spacing w:line="259" w:lineRule="exact"/>
        <w:ind w:left="346" w:right="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Нельзя сдавать кровь после физиотерапевтических процедур, инстру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ментального обследования, рентгенологического и ультразвукового </w:t>
      </w:r>
      <w:r w:rsidRPr="007C00D1">
        <w:rPr>
          <w:rFonts w:ascii="Open Sans" w:eastAsia="Times New Roman" w:hAnsi="Open Sans" w:cs="Open Sans"/>
          <w:spacing w:val="-3"/>
        </w:rPr>
        <w:t>исследований, массажа и других медицинских процедур.</w:t>
      </w:r>
    </w:p>
    <w:p w:rsidR="007208C9" w:rsidRPr="007C00D1" w:rsidRDefault="007208C9" w:rsidP="007208C9">
      <w:pPr>
        <w:shd w:val="clear" w:color="auto" w:fill="FFFFFF"/>
        <w:spacing w:before="266" w:line="263" w:lineRule="exact"/>
        <w:ind w:right="50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 xml:space="preserve">Специальные правила подготовки и дополнительные </w:t>
      </w:r>
      <w:r w:rsidRPr="007C00D1">
        <w:rPr>
          <w:rFonts w:ascii="Open Sans" w:eastAsia="Times New Roman" w:hAnsi="Open Sans" w:cs="Open Sans"/>
          <w:b/>
          <w:bCs/>
          <w:spacing w:val="-11"/>
          <w:sz w:val="24"/>
          <w:szCs w:val="24"/>
        </w:rPr>
        <w:t xml:space="preserve">ограничения для ряда тестов в дополнение к общим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рекомендациям:</w:t>
      </w:r>
    </w:p>
    <w:p w:rsidR="007208C9" w:rsidRPr="007C00D1" w:rsidRDefault="007208C9" w:rsidP="007208C9">
      <w:pPr>
        <w:shd w:val="clear" w:color="auto" w:fill="FFFFFF"/>
        <w:spacing w:line="259" w:lineRule="exact"/>
        <w:ind w:left="338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lastRenderedPageBreak/>
        <w:t xml:space="preserve">Мочевина, мочевая кислота - за 2-3 дня до исследования необходимо </w:t>
      </w:r>
      <w:r w:rsidRPr="007C00D1">
        <w:rPr>
          <w:rFonts w:ascii="Open Sans" w:eastAsia="Times New Roman" w:hAnsi="Open Sans" w:cs="Open Sans"/>
          <w:spacing w:val="-3"/>
        </w:rPr>
        <w:t xml:space="preserve">отказаться от употребления печени, почек и максимально ограничить </w:t>
      </w:r>
      <w:r w:rsidRPr="007C00D1">
        <w:rPr>
          <w:rFonts w:ascii="Open Sans" w:eastAsia="Times New Roman" w:hAnsi="Open Sans" w:cs="Open Sans"/>
        </w:rPr>
        <w:t>в рационе мясо, рыбу, кофе, чай.</w:t>
      </w:r>
    </w:p>
    <w:p w:rsidR="007208C9" w:rsidRPr="007C00D1" w:rsidRDefault="007208C9" w:rsidP="007208C9">
      <w:pPr>
        <w:shd w:val="clear" w:color="auto" w:fill="FFFFFF"/>
        <w:spacing w:line="259" w:lineRule="exact"/>
        <w:ind w:left="338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Холестерин, триглицериды, липопротеины высокой и липопротеины </w:t>
      </w:r>
      <w:r w:rsidRPr="007C00D1">
        <w:rPr>
          <w:rFonts w:ascii="Open Sans" w:eastAsia="Times New Roman" w:hAnsi="Open Sans" w:cs="Open Sans"/>
          <w:spacing w:val="-1"/>
        </w:rPr>
        <w:t xml:space="preserve">низкой плотности - за 1-2 дня до предполагаемого исследования не </w:t>
      </w:r>
      <w:r w:rsidRPr="007C00D1">
        <w:rPr>
          <w:rFonts w:ascii="Open Sans" w:eastAsia="Times New Roman" w:hAnsi="Open Sans" w:cs="Open Sans"/>
          <w:spacing w:val="-4"/>
        </w:rPr>
        <w:t>употреблять жирную, жареную пищу, за 2 недели до исследования не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5"/>
        </w:rPr>
        <w:t xml:space="preserve">обходимо отменить препараты, понижающие уровень липидов в крови </w:t>
      </w:r>
      <w:r w:rsidRPr="007C00D1">
        <w:rPr>
          <w:rFonts w:ascii="Open Sans" w:eastAsia="Times New Roman" w:hAnsi="Open Sans" w:cs="Open Sans"/>
        </w:rPr>
        <w:t>(по согласованию с врачом).</w:t>
      </w:r>
    </w:p>
    <w:p w:rsidR="007208C9" w:rsidRPr="007C00D1" w:rsidRDefault="007208C9" w:rsidP="007208C9">
      <w:pPr>
        <w:shd w:val="clear" w:color="auto" w:fill="FFFFFF"/>
        <w:spacing w:line="259" w:lineRule="exact"/>
        <w:ind w:left="356" w:right="5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 xml:space="preserve">Глюкоза - утром исключить прием контрацептивов, мочегонных средств </w:t>
      </w:r>
      <w:r w:rsidRPr="007C00D1">
        <w:rPr>
          <w:rFonts w:ascii="Open Sans" w:eastAsia="Times New Roman" w:hAnsi="Open Sans" w:cs="Open Sans"/>
        </w:rPr>
        <w:t>(по согласованию с врачом).</w:t>
      </w:r>
    </w:p>
    <w:p w:rsidR="007208C9" w:rsidRDefault="007208C9" w:rsidP="007208C9">
      <w:pPr>
        <w:shd w:val="clear" w:color="auto" w:fill="FFFFFF"/>
        <w:spacing w:line="259" w:lineRule="exact"/>
        <w:ind w:left="338" w:right="14"/>
        <w:jc w:val="both"/>
        <w:rPr>
          <w:rFonts w:ascii="Open Sans" w:eastAsia="Times New Roman" w:hAnsi="Open Sans" w:cs="Open Sans"/>
          <w:spacing w:val="-6"/>
        </w:rPr>
      </w:pPr>
      <w:r w:rsidRPr="007C00D1">
        <w:rPr>
          <w:rFonts w:ascii="Open Sans" w:eastAsia="Times New Roman" w:hAnsi="Open Sans" w:cs="Open Sans"/>
          <w:spacing w:val="-2"/>
        </w:rPr>
        <w:t xml:space="preserve">Гормоны щитовидной железы - исключить прием любых препаратов </w:t>
      </w:r>
      <w:r w:rsidRPr="007C00D1">
        <w:rPr>
          <w:rFonts w:ascii="Open Sans" w:eastAsia="Times New Roman" w:hAnsi="Open Sans" w:cs="Open Sans"/>
          <w:spacing w:val="-7"/>
        </w:rPr>
        <w:t>в день исследования (влияющих на функцию щитовидной железы, аспи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6"/>
        </w:rPr>
        <w:t>рин, транквилизаторы, кортикостероиды, пероральные контрацептивы).</w:t>
      </w:r>
    </w:p>
    <w:p w:rsidR="007208C9" w:rsidRPr="007C00D1" w:rsidRDefault="007208C9" w:rsidP="007208C9">
      <w:pPr>
        <w:shd w:val="clear" w:color="auto" w:fill="FFFFFF"/>
        <w:spacing w:line="259" w:lineRule="exact"/>
        <w:ind w:left="338" w:right="1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ПСА (общий, свободный) - кровь на исследование можно сдавать не </w:t>
      </w:r>
      <w:r w:rsidRPr="007C00D1">
        <w:rPr>
          <w:rFonts w:ascii="Open Sans" w:eastAsia="Times New Roman" w:hAnsi="Open Sans" w:cs="Open Sans"/>
          <w:spacing w:val="-1"/>
        </w:rPr>
        <w:t xml:space="preserve">ранее чем через 2 недели после биопсии предстательной железы и </w:t>
      </w:r>
      <w:r w:rsidRPr="007C00D1">
        <w:rPr>
          <w:rFonts w:ascii="Open Sans" w:eastAsia="Times New Roman" w:hAnsi="Open Sans" w:cs="Open Sans"/>
          <w:spacing w:val="-5"/>
        </w:rPr>
        <w:t xml:space="preserve">массажа простаты;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постхирургический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 уровень определяется не ранее </w:t>
      </w:r>
      <w:r w:rsidRPr="007C00D1">
        <w:rPr>
          <w:rFonts w:ascii="Open Sans" w:eastAsia="Times New Roman" w:hAnsi="Open Sans" w:cs="Open Sans"/>
        </w:rPr>
        <w:t>чем через 6 недель после вмешательства.</w:t>
      </w:r>
    </w:p>
    <w:p w:rsidR="007208C9" w:rsidRDefault="007208C9" w:rsidP="007208C9">
      <w:pPr>
        <w:shd w:val="clear" w:color="auto" w:fill="FFFFFF"/>
        <w:spacing w:line="259" w:lineRule="exact"/>
        <w:ind w:left="346"/>
        <w:jc w:val="both"/>
        <w:rPr>
          <w:rFonts w:ascii="Open Sans" w:eastAsia="Times New Roman" w:hAnsi="Open Sans" w:cs="Open Sans"/>
          <w:spacing w:val="-8"/>
        </w:rPr>
      </w:pPr>
      <w:r w:rsidRPr="007C00D1">
        <w:rPr>
          <w:rFonts w:ascii="Open Sans" w:eastAsia="Times New Roman" w:hAnsi="Open Sans" w:cs="Open Sans"/>
          <w:spacing w:val="-8"/>
        </w:rPr>
        <w:t xml:space="preserve">СА-125 - более информативно сдавать через 2-3 дня после менструации. </w:t>
      </w:r>
    </w:p>
    <w:p w:rsidR="007208C9" w:rsidRPr="007C00D1" w:rsidRDefault="007208C9" w:rsidP="007208C9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Исследование крови на наличие инфекций - за 2 дня до сдачи крови </w:t>
      </w:r>
      <w:r w:rsidRPr="007C00D1">
        <w:rPr>
          <w:rFonts w:ascii="Open Sans" w:eastAsia="Times New Roman" w:hAnsi="Open Sans" w:cs="Open Sans"/>
          <w:spacing w:val="-3"/>
        </w:rPr>
        <w:t xml:space="preserve">на вирусные гепатиты исключить из рациона цитрусовые, оранжевые </w:t>
      </w:r>
      <w:r w:rsidRPr="007C00D1">
        <w:rPr>
          <w:rFonts w:ascii="Open Sans" w:eastAsia="Times New Roman" w:hAnsi="Open Sans" w:cs="Open Sans"/>
          <w:spacing w:val="-5"/>
        </w:rPr>
        <w:t xml:space="preserve">фрукты и овощи; кровь на наличие антител класса </w:t>
      </w:r>
      <w:r w:rsidRPr="007C00D1">
        <w:rPr>
          <w:rFonts w:ascii="Open Sans" w:eastAsia="Times New Roman" w:hAnsi="Open Sans" w:cs="Open Sans"/>
          <w:spacing w:val="-5"/>
          <w:lang w:val="en-US"/>
        </w:rPr>
        <w:t>IgM</w:t>
      </w:r>
      <w:r w:rsidRPr="007C00D1">
        <w:rPr>
          <w:rFonts w:ascii="Open Sans" w:eastAsia="Times New Roman" w:hAnsi="Open Sans" w:cs="Open Sans"/>
          <w:spacing w:val="-5"/>
        </w:rPr>
        <w:t xml:space="preserve"> к возбудителям инфекций следует проводить не ранее 5-7 дня с момента заболевания, </w:t>
      </w:r>
      <w:r w:rsidRPr="007C00D1">
        <w:rPr>
          <w:rFonts w:ascii="Open Sans" w:eastAsia="Times New Roman" w:hAnsi="Open Sans" w:cs="Open Sans"/>
          <w:spacing w:val="-8"/>
        </w:rPr>
        <w:t xml:space="preserve">антител классов </w:t>
      </w:r>
      <w:r w:rsidRPr="007C00D1">
        <w:rPr>
          <w:rFonts w:ascii="Open Sans" w:eastAsia="Times New Roman" w:hAnsi="Open Sans" w:cs="Open Sans"/>
          <w:spacing w:val="-8"/>
          <w:lang w:val="en-US"/>
        </w:rPr>
        <w:t>IgG</w:t>
      </w:r>
      <w:r w:rsidRPr="007C00D1">
        <w:rPr>
          <w:rFonts w:ascii="Open Sans" w:eastAsia="Times New Roman" w:hAnsi="Open Sans" w:cs="Open Sans"/>
          <w:spacing w:val="-8"/>
        </w:rPr>
        <w:t xml:space="preserve">, </w:t>
      </w:r>
      <w:r w:rsidRPr="007C00D1">
        <w:rPr>
          <w:rFonts w:ascii="Open Sans" w:eastAsia="Times New Roman" w:hAnsi="Open Sans" w:cs="Open Sans"/>
          <w:spacing w:val="-8"/>
          <w:lang w:val="en-US"/>
        </w:rPr>
        <w:t>IgA</w:t>
      </w:r>
      <w:r w:rsidRPr="007C00D1">
        <w:rPr>
          <w:rFonts w:ascii="Open Sans" w:eastAsia="Times New Roman" w:hAnsi="Open Sans" w:cs="Open Sans"/>
          <w:spacing w:val="-8"/>
        </w:rPr>
        <w:t xml:space="preserve"> не ранее 10-14 дня, при наличии сомнительных </w:t>
      </w:r>
      <w:r w:rsidRPr="007C00D1">
        <w:rPr>
          <w:rFonts w:ascii="Open Sans" w:eastAsia="Times New Roman" w:hAnsi="Open Sans" w:cs="Open Sans"/>
        </w:rPr>
        <w:t>результатов целесообразно провести повторный анализ спустя 3-5 дней - согласовать с врачом!</w:t>
      </w:r>
    </w:p>
    <w:p w:rsidR="007208C9" w:rsidRPr="007C00D1" w:rsidRDefault="007208C9" w:rsidP="007208C9">
      <w:pPr>
        <w:shd w:val="clear" w:color="auto" w:fill="FFFFFF"/>
        <w:spacing w:before="313"/>
        <w:ind w:left="76"/>
        <w:rPr>
          <w:rFonts w:ascii="Open Sans" w:hAnsi="Open Sans" w:cs="Open Sans"/>
        </w:rPr>
        <w:sectPr w:rsidR="007208C9" w:rsidRPr="007C00D1">
          <w:pgSz w:w="11909" w:h="16834"/>
          <w:pgMar w:top="1440" w:right="2658" w:bottom="720" w:left="2480" w:header="720" w:footer="720" w:gutter="0"/>
          <w:cols w:space="60"/>
          <w:noEndnote/>
        </w:sectPr>
      </w:pPr>
    </w:p>
    <w:p w:rsidR="007208C9" w:rsidRPr="007C00D1" w:rsidRDefault="007208C9" w:rsidP="007208C9">
      <w:pPr>
        <w:shd w:val="clear" w:color="auto" w:fill="FFFFFF"/>
        <w:spacing w:before="187" w:line="752" w:lineRule="exact"/>
        <w:ind w:right="5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ОБЩИЕ РЕКОМЕНДАЦИИ</w:t>
      </w:r>
    </w:p>
    <w:p w:rsidR="007208C9" w:rsidRPr="007C00D1" w:rsidRDefault="007208C9" w:rsidP="007208C9">
      <w:pPr>
        <w:shd w:val="clear" w:color="auto" w:fill="FFFFFF"/>
        <w:spacing w:line="752" w:lineRule="exact"/>
        <w:ind w:right="2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ПРАВИЛА</w:t>
      </w:r>
    </w:p>
    <w:p w:rsidR="007208C9" w:rsidRPr="007C00D1" w:rsidRDefault="007208C9" w:rsidP="007208C9">
      <w:pPr>
        <w:shd w:val="clear" w:color="auto" w:fill="FFFFFF"/>
        <w:spacing w:line="752" w:lineRule="exact"/>
        <w:ind w:right="5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 xml:space="preserve">ПОДГОТОВКИ </w:t>
      </w:r>
      <w:proofErr w:type="gramStart"/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ДЛЯ</w:t>
      </w:r>
      <w:proofErr w:type="gramEnd"/>
    </w:p>
    <w:p w:rsidR="007208C9" w:rsidRPr="007C00D1" w:rsidRDefault="007208C9" w:rsidP="007208C9">
      <w:pPr>
        <w:shd w:val="clear" w:color="auto" w:fill="FFFFFF"/>
        <w:spacing w:line="752" w:lineRule="exact"/>
        <w:ind w:right="7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СБОРА И СДАЧИ</w:t>
      </w:r>
    </w:p>
    <w:p w:rsidR="007208C9" w:rsidRPr="007C00D1" w:rsidRDefault="007208C9" w:rsidP="007208C9">
      <w:pPr>
        <w:shd w:val="clear" w:color="auto" w:fill="FFFFFF"/>
        <w:spacing w:before="4" w:line="752" w:lineRule="exact"/>
        <w:ind w:right="9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АНАЛИЗОВ МОЧИ</w:t>
      </w:r>
    </w:p>
    <w:p w:rsidR="007208C9" w:rsidRPr="007C00D1" w:rsidRDefault="007208C9" w:rsidP="007208C9">
      <w:pPr>
        <w:shd w:val="clear" w:color="auto" w:fill="FFFFFF"/>
        <w:spacing w:before="799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7208C9" w:rsidRDefault="007208C9" w:rsidP="007208C9">
      <w:pPr>
        <w:shd w:val="clear" w:color="auto" w:fill="FFFFFF"/>
        <w:spacing w:line="263" w:lineRule="exact"/>
        <w:ind w:left="349" w:right="1728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Общий анализ мочи (бланк ф.210/у). </w:t>
      </w:r>
    </w:p>
    <w:p w:rsidR="007208C9" w:rsidRDefault="007208C9" w:rsidP="007208C9">
      <w:pPr>
        <w:shd w:val="clear" w:color="auto" w:fill="FFFFFF"/>
        <w:spacing w:line="263" w:lineRule="exact"/>
        <w:ind w:left="349" w:right="1728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Биохимия мочи в разовой порции. </w:t>
      </w:r>
      <w:proofErr w:type="spellStart"/>
      <w:r w:rsidRPr="007C00D1">
        <w:rPr>
          <w:rFonts w:ascii="Open Sans" w:eastAsia="Times New Roman" w:hAnsi="Open Sans" w:cs="Open Sans"/>
        </w:rPr>
        <w:t>Микроальбумин</w:t>
      </w:r>
      <w:proofErr w:type="spellEnd"/>
      <w:r w:rsidRPr="007C00D1">
        <w:rPr>
          <w:rFonts w:ascii="Open Sans" w:eastAsia="Times New Roman" w:hAnsi="Open Sans" w:cs="Open Sans"/>
        </w:rPr>
        <w:t xml:space="preserve"> в моче. </w:t>
      </w:r>
    </w:p>
    <w:p w:rsidR="007208C9" w:rsidRPr="007C00D1" w:rsidRDefault="007208C9" w:rsidP="007208C9">
      <w:pPr>
        <w:shd w:val="clear" w:color="auto" w:fill="FFFFFF"/>
        <w:spacing w:line="263" w:lineRule="exact"/>
        <w:ind w:left="349" w:right="172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Микробиологическое исследование мочи </w:t>
      </w:r>
      <w:r>
        <w:rPr>
          <w:rFonts w:ascii="Open Sans" w:eastAsia="Times New Roman" w:hAnsi="Open Sans" w:cs="Open Sans"/>
          <w:spacing w:val="-4"/>
        </w:rPr>
        <w:t>(</w:t>
      </w:r>
      <w:r w:rsidRPr="007C00D1">
        <w:rPr>
          <w:rFonts w:ascii="Open Sans" w:eastAsia="Times New Roman" w:hAnsi="Open Sans" w:cs="Open Sans"/>
          <w:spacing w:val="-4"/>
        </w:rPr>
        <w:t>посев).</w:t>
      </w:r>
    </w:p>
    <w:p w:rsidR="007208C9" w:rsidRPr="007C00D1" w:rsidRDefault="007208C9" w:rsidP="007208C9">
      <w:pPr>
        <w:shd w:val="clear" w:color="auto" w:fill="FFFFFF"/>
        <w:spacing w:before="263" w:line="259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Рекомендации для сбора и сдачи анализа</w:t>
      </w:r>
    </w:p>
    <w:p w:rsidR="007208C9" w:rsidRPr="007C00D1" w:rsidRDefault="007208C9" w:rsidP="007208C9">
      <w:pPr>
        <w:shd w:val="clear" w:color="auto" w:fill="FFFFFF"/>
        <w:spacing w:before="4" w:line="259" w:lineRule="exact"/>
        <w:ind w:left="331" w:right="2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Пациент собирает всю утреннюю порцию мочи (первые несколько миллилитров мочи слить в унитаз), предыдущее мочеиспускание </w:t>
      </w:r>
      <w:r w:rsidRPr="007C00D1">
        <w:rPr>
          <w:rFonts w:ascii="Open Sans" w:eastAsia="Times New Roman" w:hAnsi="Open Sans" w:cs="Open Sans"/>
          <w:spacing w:val="-2"/>
        </w:rPr>
        <w:t xml:space="preserve">должно быть не позднее 2-х часов ночи. Пациент собирает мочу при </w:t>
      </w:r>
      <w:r w:rsidRPr="007C00D1">
        <w:rPr>
          <w:rFonts w:ascii="Open Sans" w:eastAsia="Times New Roman" w:hAnsi="Open Sans" w:cs="Open Sans"/>
          <w:spacing w:val="-6"/>
        </w:rPr>
        <w:t xml:space="preserve">свободном мочеиспускании в сухую, чистую емкость с широким горлом, </w:t>
      </w:r>
      <w:r w:rsidRPr="007C00D1">
        <w:rPr>
          <w:rFonts w:ascii="Open Sans" w:eastAsia="Times New Roman" w:hAnsi="Open Sans" w:cs="Open Sans"/>
          <w:spacing w:val="-1"/>
        </w:rPr>
        <w:t xml:space="preserve">перемешивает и отбирает в </w:t>
      </w:r>
      <w:proofErr w:type="spellStart"/>
      <w:proofErr w:type="gramStart"/>
      <w:r w:rsidRPr="007C00D1">
        <w:rPr>
          <w:rFonts w:ascii="Open Sans" w:eastAsia="Times New Roman" w:hAnsi="Open Sans" w:cs="Open Sans"/>
          <w:spacing w:val="-1"/>
        </w:rPr>
        <w:t>в</w:t>
      </w:r>
      <w:proofErr w:type="spellEnd"/>
      <w:proofErr w:type="gramEnd"/>
      <w:r w:rsidRPr="007C00D1">
        <w:rPr>
          <w:rFonts w:ascii="Open Sans" w:eastAsia="Times New Roman" w:hAnsi="Open Sans" w:cs="Open Sans"/>
          <w:spacing w:val="-1"/>
        </w:rPr>
        <w:t xml:space="preserve"> специальный медицинский контейнер </w:t>
      </w:r>
      <w:r w:rsidRPr="007C00D1">
        <w:rPr>
          <w:rFonts w:ascii="Open Sans" w:eastAsia="Times New Roman" w:hAnsi="Open Sans" w:cs="Open Sans"/>
          <w:spacing w:val="-6"/>
        </w:rPr>
        <w:t xml:space="preserve">с завинчивающейся крышкой в объеме не более 50-100 мл. Сбор мочи </w:t>
      </w:r>
      <w:r w:rsidRPr="007C00D1">
        <w:rPr>
          <w:rFonts w:ascii="Open Sans" w:eastAsia="Times New Roman" w:hAnsi="Open Sans" w:cs="Open Sans"/>
          <w:spacing w:val="-3"/>
        </w:rPr>
        <w:t xml:space="preserve">проводят после тщательного туалета наружных половых органов без </w:t>
      </w:r>
      <w:r w:rsidRPr="007C00D1">
        <w:rPr>
          <w:rFonts w:ascii="Open Sans" w:eastAsia="Times New Roman" w:hAnsi="Open Sans" w:cs="Open Sans"/>
        </w:rPr>
        <w:t>применения антисептиков.</w:t>
      </w:r>
    </w:p>
    <w:p w:rsidR="007208C9" w:rsidRDefault="007208C9" w:rsidP="007208C9">
      <w:pPr>
        <w:shd w:val="clear" w:color="auto" w:fill="FFFFFF"/>
        <w:spacing w:line="259" w:lineRule="exact"/>
        <w:ind w:left="353"/>
        <w:jc w:val="both"/>
        <w:rPr>
          <w:rFonts w:ascii="Open Sans" w:eastAsia="Times New Roman" w:hAnsi="Open Sans" w:cs="Open Sans"/>
          <w:spacing w:val="-11"/>
        </w:rPr>
      </w:pPr>
      <w:r w:rsidRPr="007C00D1">
        <w:rPr>
          <w:rFonts w:ascii="Open Sans" w:eastAsia="Times New Roman" w:hAnsi="Open Sans" w:cs="Open Sans"/>
          <w:spacing w:val="-11"/>
        </w:rPr>
        <w:t xml:space="preserve">Женщинам не рекомендуется сдавать анализ мочи во время менструации. </w:t>
      </w:r>
    </w:p>
    <w:p w:rsidR="007208C9" w:rsidRPr="007C00D1" w:rsidRDefault="007208C9" w:rsidP="007208C9">
      <w:pPr>
        <w:shd w:val="clear" w:color="auto" w:fill="FFFFFF"/>
        <w:spacing w:line="259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Нельзя использовать для исследования мочу из судна, горшка! При назначении посева мочи использовать только стерильный меди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цинский контейнер!</w:t>
      </w:r>
    </w:p>
    <w:p w:rsidR="007208C9" w:rsidRPr="007C00D1" w:rsidRDefault="007208C9" w:rsidP="007208C9">
      <w:pPr>
        <w:shd w:val="clear" w:color="auto" w:fill="FFFFFF"/>
        <w:spacing w:before="540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7208C9" w:rsidRPr="007C00D1" w:rsidRDefault="007208C9" w:rsidP="007208C9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Накануне вечером, за 10-12 часов до исследования, не рекомендует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ся употреблять алкоголь, острую и соленую пищу, а также пищевые </w:t>
      </w:r>
      <w:r w:rsidRPr="007C00D1">
        <w:rPr>
          <w:rFonts w:ascii="Open Sans" w:eastAsia="Times New Roman" w:hAnsi="Open Sans" w:cs="Open Sans"/>
          <w:spacing w:val="-3"/>
        </w:rPr>
        <w:t xml:space="preserve">продукты, изменяющие цвет мочи (свекла, морковь), питьевой режим обычный. Прием лекарственных препаратов необходимо согласовать </w:t>
      </w:r>
      <w:r w:rsidRPr="007C00D1">
        <w:rPr>
          <w:rFonts w:ascii="Open Sans" w:eastAsia="Times New Roman" w:hAnsi="Open Sans" w:cs="Open Sans"/>
        </w:rPr>
        <w:t>с лечащим врачом. По возможности исключить прием мочегонных препаратов.</w:t>
      </w:r>
    </w:p>
    <w:p w:rsidR="007208C9" w:rsidRPr="007C00D1" w:rsidRDefault="007208C9" w:rsidP="007208C9">
      <w:pPr>
        <w:shd w:val="clear" w:color="auto" w:fill="FFFFFF"/>
        <w:spacing w:line="266" w:lineRule="exact"/>
        <w:ind w:left="353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При назначении посева мочи, сбор мочи необходимо проводить до </w:t>
      </w:r>
      <w:r w:rsidRPr="007C00D1">
        <w:rPr>
          <w:rFonts w:ascii="Open Sans" w:eastAsia="Times New Roman" w:hAnsi="Open Sans" w:cs="Open Sans"/>
        </w:rPr>
        <w:t>начала медикаментозного лечения и не ранее 10-14-ти дней после проведенного курса лечения.</w:t>
      </w:r>
    </w:p>
    <w:p w:rsidR="007208C9" w:rsidRPr="007C00D1" w:rsidRDefault="007208C9" w:rsidP="007208C9">
      <w:pPr>
        <w:shd w:val="clear" w:color="auto" w:fill="FFFFFF"/>
        <w:spacing w:before="252" w:line="270" w:lineRule="exact"/>
        <w:ind w:left="14" w:right="100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Условия хранения биоматериала дома и доставки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в лабораторию</w:t>
      </w:r>
    </w:p>
    <w:p w:rsidR="007208C9" w:rsidRPr="007C00D1" w:rsidRDefault="007208C9" w:rsidP="007208C9">
      <w:pPr>
        <w:shd w:val="clear" w:color="auto" w:fill="FFFFFF"/>
        <w:spacing w:line="263" w:lineRule="exact"/>
        <w:ind w:left="328" w:right="3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lastRenderedPageBreak/>
        <w:t xml:space="preserve">Рекомендуется собранную мочу сразу доставить в лабораторию. Хранить </w:t>
      </w:r>
      <w:r w:rsidRPr="007C00D1">
        <w:rPr>
          <w:rFonts w:ascii="Open Sans" w:eastAsia="Times New Roman" w:hAnsi="Open Sans" w:cs="Open Sans"/>
          <w:spacing w:val="-3"/>
        </w:rPr>
        <w:t>мочу необходимо в медицинском контейнере допускается при</w:t>
      </w:r>
      <w:proofErr w:type="gramStart"/>
      <w:r w:rsidRPr="007C00D1">
        <w:rPr>
          <w:rFonts w:ascii="Open Sans" w:eastAsia="Times New Roman" w:hAnsi="Open Sans" w:cs="Open Sans"/>
          <w:spacing w:val="-3"/>
        </w:rPr>
        <w:t xml:space="preserve"> Т</w:t>
      </w:r>
      <w:proofErr w:type="gramEnd"/>
      <w:r w:rsidRPr="007C00D1">
        <w:rPr>
          <w:rFonts w:ascii="Open Sans" w:eastAsia="Times New Roman" w:hAnsi="Open Sans" w:cs="Open Sans"/>
          <w:spacing w:val="-3"/>
        </w:rPr>
        <w:t xml:space="preserve">= +2; </w:t>
      </w:r>
      <w:r w:rsidRPr="007C00D1">
        <w:rPr>
          <w:rFonts w:ascii="Open Sans" w:eastAsia="Times New Roman" w:hAnsi="Open Sans" w:cs="Open Sans"/>
          <w:spacing w:val="-6"/>
        </w:rPr>
        <w:t xml:space="preserve">+24 °С и только непродолжительное время, в холодильнике при </w:t>
      </w:r>
      <w:r w:rsidRPr="007C00D1">
        <w:rPr>
          <w:rFonts w:ascii="Open Sans" w:eastAsia="Times New Roman" w:hAnsi="Open Sans" w:cs="Open Sans"/>
          <w:spacing w:val="-6"/>
          <w:lang w:val="en-US"/>
        </w:rPr>
        <w:t>t</w:t>
      </w:r>
      <w:r w:rsidRPr="007C00D1">
        <w:rPr>
          <w:rFonts w:ascii="Open Sans" w:eastAsia="Times New Roman" w:hAnsi="Open Sans" w:cs="Open Sans"/>
          <w:spacing w:val="-6"/>
        </w:rPr>
        <w:t xml:space="preserve"> +2 °С; </w:t>
      </w:r>
      <w:r w:rsidRPr="007C00D1">
        <w:rPr>
          <w:rFonts w:ascii="Open Sans" w:eastAsia="Times New Roman" w:hAnsi="Open Sans" w:cs="Open Sans"/>
          <w:spacing w:val="-5"/>
        </w:rPr>
        <w:t xml:space="preserve">+4 °С - не более 1,5 часов. Пациент должен доставить контейнер мочи </w:t>
      </w:r>
      <w:r w:rsidRPr="007C00D1">
        <w:rPr>
          <w:rFonts w:ascii="Open Sans" w:eastAsia="Times New Roman" w:hAnsi="Open Sans" w:cs="Open Sans"/>
          <w:spacing w:val="-2"/>
        </w:rPr>
        <w:t xml:space="preserve">в лабораторию в день сбора, но не позднее спустя 1-ого часа, после </w:t>
      </w:r>
      <w:r w:rsidRPr="007C00D1">
        <w:rPr>
          <w:rFonts w:ascii="Open Sans" w:eastAsia="Times New Roman" w:hAnsi="Open Sans" w:cs="Open Sans"/>
        </w:rPr>
        <w:t>получения пробы.</w:t>
      </w:r>
    </w:p>
    <w:p w:rsidR="007208C9" w:rsidRPr="007C00D1" w:rsidRDefault="007208C9" w:rsidP="007208C9">
      <w:pPr>
        <w:shd w:val="clear" w:color="auto" w:fill="FFFFFF"/>
        <w:spacing w:before="5044"/>
        <w:ind w:left="90"/>
        <w:rPr>
          <w:rFonts w:ascii="Open Sans" w:hAnsi="Open Sans" w:cs="Open Sans"/>
        </w:rPr>
        <w:sectPr w:rsidR="007208C9" w:rsidRPr="007C00D1">
          <w:pgSz w:w="11909" w:h="16834"/>
          <w:pgMar w:top="1440" w:right="2630" w:bottom="720" w:left="2515" w:header="720" w:footer="720" w:gutter="0"/>
          <w:cols w:space="60"/>
          <w:noEndnote/>
        </w:sectPr>
      </w:pPr>
    </w:p>
    <w:p w:rsidR="007208C9" w:rsidRPr="007C00D1" w:rsidRDefault="007208C9" w:rsidP="007208C9">
      <w:pPr>
        <w:shd w:val="clear" w:color="auto" w:fill="FFFFFF"/>
        <w:spacing w:before="187" w:line="749" w:lineRule="exact"/>
        <w:ind w:right="6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ОБЩИЕ РЕКОМЕНДАЦИИ</w:t>
      </w:r>
    </w:p>
    <w:p w:rsidR="007208C9" w:rsidRPr="007C00D1" w:rsidRDefault="007208C9" w:rsidP="007208C9">
      <w:pPr>
        <w:shd w:val="clear" w:color="auto" w:fill="FFFFFF"/>
        <w:spacing w:line="749" w:lineRule="exact"/>
        <w:ind w:right="3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ПРАВИЛА</w:t>
      </w:r>
    </w:p>
    <w:p w:rsidR="007208C9" w:rsidRPr="007C00D1" w:rsidRDefault="007208C9" w:rsidP="007208C9">
      <w:pPr>
        <w:shd w:val="clear" w:color="auto" w:fill="FFFFFF"/>
        <w:spacing w:line="749" w:lineRule="exact"/>
        <w:ind w:right="7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ПОДГОТОВКИ</w:t>
      </w:r>
    </w:p>
    <w:p w:rsidR="007208C9" w:rsidRPr="007C00D1" w:rsidRDefault="007208C9" w:rsidP="007208C9">
      <w:pPr>
        <w:shd w:val="clear" w:color="auto" w:fill="FFFFFF"/>
        <w:spacing w:line="749" w:lineRule="exact"/>
        <w:ind w:right="8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 xml:space="preserve">ДЛЯ СБОРА </w:t>
      </w:r>
      <w:proofErr w:type="gramStart"/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СУТОЧНОЙ</w:t>
      </w:r>
      <w:proofErr w:type="gramEnd"/>
    </w:p>
    <w:p w:rsidR="007208C9" w:rsidRPr="007C00D1" w:rsidRDefault="007208C9" w:rsidP="007208C9">
      <w:pPr>
        <w:shd w:val="clear" w:color="auto" w:fill="FFFFFF"/>
        <w:spacing w:line="749" w:lineRule="exact"/>
        <w:ind w:right="7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МОЧИ НА АНАЛИЗЫ</w:t>
      </w:r>
    </w:p>
    <w:p w:rsidR="007208C9" w:rsidRPr="007C00D1" w:rsidRDefault="007208C9" w:rsidP="007208C9">
      <w:pPr>
        <w:shd w:val="clear" w:color="auto" w:fill="FFFFFF"/>
        <w:spacing w:before="799" w:line="266" w:lineRule="exact"/>
        <w:ind w:left="338" w:right="2419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Биохимические исследования (кальций). </w:t>
      </w:r>
      <w:r w:rsidRPr="007C00D1">
        <w:rPr>
          <w:rFonts w:ascii="Open Sans" w:eastAsia="Times New Roman" w:hAnsi="Open Sans" w:cs="Open Sans"/>
        </w:rPr>
        <w:t>На глюкозу, белок.</w:t>
      </w:r>
    </w:p>
    <w:p w:rsidR="007208C9" w:rsidRPr="007C00D1" w:rsidRDefault="007208C9" w:rsidP="007208C9">
      <w:pPr>
        <w:shd w:val="clear" w:color="auto" w:fill="FFFFFF"/>
        <w:spacing w:before="252" w:line="259" w:lineRule="exact"/>
        <w:ind w:left="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</w:rPr>
        <w:t>Рекомендации для сбора и сдачи анализа</w:t>
      </w:r>
    </w:p>
    <w:p w:rsidR="007208C9" w:rsidRDefault="007208C9" w:rsidP="007208C9">
      <w:pPr>
        <w:shd w:val="clear" w:color="auto" w:fill="FFFFFF"/>
        <w:spacing w:line="259" w:lineRule="exact"/>
        <w:ind w:left="317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Сбор мочи проводят после тщательного туалета наружных половых органов без применения антисептиков. Женщинам не рекомендуется сдавать анализ мочи во время менструации. Мочу для исследования собирают на протяжении суток (24 ч), в том числе и в ночное время. </w:t>
      </w:r>
      <w:r w:rsidRPr="007C00D1">
        <w:rPr>
          <w:rFonts w:ascii="Open Sans" w:eastAsia="Times New Roman" w:hAnsi="Open Sans" w:cs="Open Sans"/>
          <w:spacing w:val="-5"/>
        </w:rPr>
        <w:t xml:space="preserve">Сразу после пробуждения (в 6-8 часов утра) пациент мочится в унитаз </w:t>
      </w:r>
      <w:r w:rsidRPr="007C00D1">
        <w:rPr>
          <w:rFonts w:ascii="Open Sans" w:eastAsia="Times New Roman" w:hAnsi="Open Sans" w:cs="Open Sans"/>
          <w:spacing w:val="-4"/>
        </w:rPr>
        <w:t>(первая утренняя порция для исследования не учитывается!). В даль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5"/>
        </w:rPr>
        <w:t xml:space="preserve">нейшем в течение суток пациент собирает всю мочу в чистую емкость, </w:t>
      </w:r>
      <w:r w:rsidRPr="007C00D1">
        <w:rPr>
          <w:rFonts w:ascii="Open Sans" w:eastAsia="Times New Roman" w:hAnsi="Open Sans" w:cs="Open Sans"/>
          <w:spacing w:val="-10"/>
        </w:rPr>
        <w:t xml:space="preserve">объемом не менее 2 литров. Если в ночное время у пациента нет позывов </w:t>
      </w:r>
      <w:r w:rsidRPr="007C00D1">
        <w:rPr>
          <w:rFonts w:ascii="Open Sans" w:eastAsia="Times New Roman" w:hAnsi="Open Sans" w:cs="Open Sans"/>
          <w:spacing w:val="-4"/>
        </w:rPr>
        <w:t xml:space="preserve">к мочеиспусканию, специально пробуждаться для мочеиспускания не нужно. Последнюю порцию мочи в общую емкость собрать точно в то </w:t>
      </w:r>
      <w:r w:rsidRPr="007C00D1">
        <w:rPr>
          <w:rFonts w:ascii="Open Sans" w:eastAsia="Times New Roman" w:hAnsi="Open Sans" w:cs="Open Sans"/>
          <w:spacing w:val="-7"/>
        </w:rPr>
        <w:t xml:space="preserve">же время следующего утра, когда накануне был начат сбор (в 6-8 часов </w:t>
      </w:r>
      <w:r w:rsidRPr="007C00D1">
        <w:rPr>
          <w:rFonts w:ascii="Open Sans" w:eastAsia="Times New Roman" w:hAnsi="Open Sans" w:cs="Open Sans"/>
          <w:spacing w:val="-2"/>
        </w:rPr>
        <w:t xml:space="preserve">утра, первая утренняя порция). После получения последней порции, </w:t>
      </w:r>
      <w:r w:rsidRPr="007C00D1">
        <w:rPr>
          <w:rFonts w:ascii="Open Sans" w:eastAsia="Times New Roman" w:hAnsi="Open Sans" w:cs="Open Sans"/>
        </w:rPr>
        <w:t xml:space="preserve">пациенту необходимо тщательно измерить количество полученной </w:t>
      </w:r>
      <w:r w:rsidRPr="00096180">
        <w:rPr>
          <w:rFonts w:ascii="Open Sans" w:eastAsia="Times New Roman" w:hAnsi="Open Sans" w:cs="Open Sans"/>
          <w:smallCaps/>
          <w:spacing w:val="-9"/>
          <w:sz w:val="18"/>
          <w:szCs w:val="18"/>
        </w:rPr>
        <w:t>мочи</w:t>
      </w:r>
      <w:r w:rsidRPr="007C00D1">
        <w:rPr>
          <w:rFonts w:ascii="Open Sans" w:eastAsia="Times New Roman" w:hAnsi="Open Sans" w:cs="Open Sans"/>
          <w:smallCaps/>
          <w:spacing w:val="-9"/>
        </w:rPr>
        <w:t xml:space="preserve">, </w:t>
      </w:r>
      <w:r w:rsidRPr="007C00D1">
        <w:rPr>
          <w:rFonts w:ascii="Open Sans" w:eastAsia="Times New Roman" w:hAnsi="Open Sans" w:cs="Open Sans"/>
          <w:spacing w:val="-9"/>
        </w:rPr>
        <w:t xml:space="preserve">аккуратно перемешать и отлить для исследования в медицинский </w:t>
      </w:r>
      <w:r w:rsidRPr="007C00D1">
        <w:rPr>
          <w:rFonts w:ascii="Open Sans" w:eastAsia="Times New Roman" w:hAnsi="Open Sans" w:cs="Open Sans"/>
        </w:rPr>
        <w:t>контейнер 50-100 мл. Обязательно написать на контейнере объем мочи, собранной за сутки.</w:t>
      </w:r>
    </w:p>
    <w:p w:rsidR="007208C9" w:rsidRDefault="007208C9" w:rsidP="007208C9">
      <w:pPr>
        <w:shd w:val="clear" w:color="auto" w:fill="FFFFFF"/>
        <w:spacing w:line="259" w:lineRule="exact"/>
        <w:ind w:left="317"/>
        <w:jc w:val="both"/>
        <w:rPr>
          <w:rFonts w:ascii="Open Sans" w:eastAsia="Times New Roman" w:hAnsi="Open Sans" w:cs="Open Sans"/>
        </w:rPr>
      </w:pPr>
    </w:p>
    <w:p w:rsidR="007208C9" w:rsidRPr="007C00D1" w:rsidRDefault="007208C9" w:rsidP="007208C9">
      <w:pPr>
        <w:shd w:val="clear" w:color="auto" w:fill="FFFFFF"/>
        <w:spacing w:line="259" w:lineRule="exact"/>
        <w:ind w:left="317" w:hanging="31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7208C9" w:rsidRDefault="007208C9" w:rsidP="007208C9">
      <w:pPr>
        <w:shd w:val="clear" w:color="auto" w:fill="FFFFFF"/>
        <w:spacing w:line="263" w:lineRule="exact"/>
        <w:ind w:left="342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>Пробы для исследования пациент собирает в условиях обычного питьевого режима (1.5-2 л) и характера питания.</w:t>
      </w:r>
    </w:p>
    <w:p w:rsidR="007208C9" w:rsidRPr="007C00D1" w:rsidRDefault="007208C9" w:rsidP="007208C9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В период сбора пробы пациент должен исключить избыточное потре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бление жидкости и прием алкоголя.</w:t>
      </w:r>
    </w:p>
    <w:p w:rsidR="007208C9" w:rsidRPr="007C00D1" w:rsidRDefault="007208C9" w:rsidP="007208C9">
      <w:pPr>
        <w:shd w:val="clear" w:color="auto" w:fill="FFFFFF"/>
        <w:spacing w:line="263" w:lineRule="exact"/>
        <w:ind w:left="346" w:right="4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В день сбора проб пациенту необходимо исключить прием мочегонных </w:t>
      </w:r>
      <w:r w:rsidRPr="007C00D1">
        <w:rPr>
          <w:rFonts w:ascii="Open Sans" w:eastAsia="Times New Roman" w:hAnsi="Open Sans" w:cs="Open Sans"/>
        </w:rPr>
        <w:t>препаратов.</w:t>
      </w:r>
    </w:p>
    <w:p w:rsidR="007208C9" w:rsidRPr="007C00D1" w:rsidRDefault="007208C9" w:rsidP="007208C9">
      <w:pPr>
        <w:shd w:val="clear" w:color="auto" w:fill="FFFFFF"/>
        <w:spacing w:line="266" w:lineRule="exact"/>
        <w:ind w:left="342" w:right="3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Накануне начала сбора проб пациенту необходимо воздержаться от </w:t>
      </w:r>
      <w:r w:rsidRPr="007C00D1">
        <w:rPr>
          <w:rFonts w:ascii="Open Sans" w:eastAsia="Times New Roman" w:hAnsi="Open Sans" w:cs="Open Sans"/>
        </w:rPr>
        <w:t>физических нагрузок.</w:t>
      </w:r>
    </w:p>
    <w:p w:rsidR="007208C9" w:rsidRPr="007C00D1" w:rsidRDefault="007208C9" w:rsidP="007208C9">
      <w:pPr>
        <w:shd w:val="clear" w:color="auto" w:fill="FFFFFF"/>
        <w:spacing w:before="256" w:line="266" w:lineRule="exact"/>
        <w:ind w:left="7" w:right="86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Условия хранения биоматериала дома и доставки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в лабораторию</w:t>
      </w:r>
    </w:p>
    <w:p w:rsidR="007208C9" w:rsidRPr="007C00D1" w:rsidRDefault="007208C9" w:rsidP="007208C9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хранить емкость, в которую собирается моча, медицинский контейнер </w:t>
      </w:r>
      <w:r w:rsidRPr="007C00D1">
        <w:rPr>
          <w:rFonts w:ascii="Open Sans" w:eastAsia="Times New Roman" w:hAnsi="Open Sans" w:cs="Open Sans"/>
          <w:spacing w:val="-3"/>
        </w:rPr>
        <w:t>с пробой необходимо в прохладном и темном месте, оптимально хра</w:t>
      </w:r>
      <w:r w:rsidRPr="007C00D1">
        <w:rPr>
          <w:rFonts w:ascii="Open Sans" w:eastAsia="Times New Roman" w:hAnsi="Open Sans" w:cs="Open Sans"/>
          <w:spacing w:val="-3"/>
        </w:rPr>
        <w:softHyphen/>
        <w:t xml:space="preserve">нение в холодильнике при </w:t>
      </w:r>
      <w:r w:rsidRPr="007C00D1">
        <w:rPr>
          <w:rFonts w:ascii="Open Sans" w:eastAsia="Times New Roman" w:hAnsi="Open Sans" w:cs="Open Sans"/>
          <w:spacing w:val="-3"/>
          <w:lang w:val="en-US"/>
        </w:rPr>
        <w:t>t</w:t>
      </w:r>
      <w:r w:rsidRPr="007C00D1">
        <w:rPr>
          <w:rFonts w:ascii="Open Sans" w:eastAsia="Times New Roman" w:hAnsi="Open Sans" w:cs="Open Sans"/>
          <w:spacing w:val="-3"/>
        </w:rPr>
        <w:t xml:space="preserve"> +2° +8</w:t>
      </w:r>
      <w:proofErr w:type="gramStart"/>
      <w:r w:rsidRPr="007C00D1">
        <w:rPr>
          <w:rFonts w:ascii="Open Sans" w:eastAsia="Times New Roman" w:hAnsi="Open Sans" w:cs="Open Sans"/>
          <w:spacing w:val="-3"/>
        </w:rPr>
        <w:t>° С</w:t>
      </w:r>
      <w:proofErr w:type="gramEnd"/>
      <w:r w:rsidRPr="007C00D1">
        <w:rPr>
          <w:rFonts w:ascii="Open Sans" w:eastAsia="Times New Roman" w:hAnsi="Open Sans" w:cs="Open Sans"/>
          <w:spacing w:val="-3"/>
        </w:rPr>
        <w:t xml:space="preserve"> на нижней </w:t>
      </w:r>
      <w:r w:rsidRPr="007C00D1">
        <w:rPr>
          <w:rFonts w:ascii="Open Sans" w:eastAsia="Times New Roman" w:hAnsi="Open Sans" w:cs="Open Sans"/>
          <w:spacing w:val="-3"/>
        </w:rPr>
        <w:lastRenderedPageBreak/>
        <w:t xml:space="preserve">полке. Не допускать </w:t>
      </w:r>
      <w:r w:rsidRPr="007C00D1">
        <w:rPr>
          <w:rFonts w:ascii="Open Sans" w:eastAsia="Times New Roman" w:hAnsi="Open Sans" w:cs="Open Sans"/>
          <w:spacing w:val="-1"/>
        </w:rPr>
        <w:t xml:space="preserve">замерзания! Емкость с собранной мочой пациент должен доставить </w:t>
      </w:r>
      <w:r w:rsidRPr="007C00D1">
        <w:rPr>
          <w:rFonts w:ascii="Open Sans" w:eastAsia="Times New Roman" w:hAnsi="Open Sans" w:cs="Open Sans"/>
        </w:rPr>
        <w:t>в лабораторию в день получения последней порции, и не позднее спустя 1-ого часа после ее получения.</w:t>
      </w:r>
    </w:p>
    <w:p w:rsidR="007208C9" w:rsidRPr="007C00D1" w:rsidRDefault="007208C9" w:rsidP="007208C9">
      <w:pPr>
        <w:shd w:val="clear" w:color="auto" w:fill="FFFFFF"/>
        <w:spacing w:before="5296"/>
        <w:ind w:left="83"/>
        <w:rPr>
          <w:rFonts w:ascii="Open Sans" w:hAnsi="Open Sans" w:cs="Open Sans"/>
        </w:rPr>
        <w:sectPr w:rsidR="007208C9" w:rsidRPr="007C00D1">
          <w:pgSz w:w="11909" w:h="16834"/>
          <w:pgMar w:top="1440" w:right="2577" w:bottom="720" w:left="2565" w:header="720" w:footer="720" w:gutter="0"/>
          <w:cols w:space="60"/>
          <w:noEndnote/>
        </w:sectPr>
      </w:pPr>
    </w:p>
    <w:p w:rsidR="007208C9" w:rsidRPr="007C00D1" w:rsidRDefault="007208C9" w:rsidP="007208C9">
      <w:pPr>
        <w:shd w:val="clear" w:color="auto" w:fill="FFFFFF"/>
        <w:spacing w:line="752" w:lineRule="exact"/>
        <w:ind w:left="29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ОБЩИЕ РЕКОМЕНДАЦИИ</w:t>
      </w:r>
    </w:p>
    <w:p w:rsidR="007208C9" w:rsidRPr="007C00D1" w:rsidRDefault="007208C9" w:rsidP="007208C9">
      <w:pPr>
        <w:shd w:val="clear" w:color="auto" w:fill="FFFFFF"/>
        <w:spacing w:before="4" w:line="752" w:lineRule="exact"/>
        <w:ind w:left="3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ПРАВИЛА</w:t>
      </w:r>
    </w:p>
    <w:p w:rsidR="007208C9" w:rsidRPr="007C00D1" w:rsidRDefault="007208C9" w:rsidP="007208C9">
      <w:pPr>
        <w:shd w:val="clear" w:color="auto" w:fill="FFFFFF"/>
        <w:spacing w:line="752" w:lineRule="exact"/>
        <w:ind w:right="7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ПОДГОТОВКИ</w:t>
      </w:r>
    </w:p>
    <w:p w:rsidR="007208C9" w:rsidRPr="007C00D1" w:rsidRDefault="007208C9" w:rsidP="007208C9">
      <w:pPr>
        <w:shd w:val="clear" w:color="auto" w:fill="FFFFFF"/>
        <w:spacing w:line="752" w:lineRule="exact"/>
        <w:ind w:right="1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ДЛЯ СБОРА И СДАЧИ</w:t>
      </w:r>
    </w:p>
    <w:p w:rsidR="007208C9" w:rsidRPr="007C00D1" w:rsidRDefault="007208C9" w:rsidP="007208C9">
      <w:pPr>
        <w:shd w:val="clear" w:color="auto" w:fill="FFFFFF"/>
        <w:spacing w:line="752" w:lineRule="exact"/>
        <w:ind w:right="7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АНАЛИЗОВ КАЛА</w:t>
      </w:r>
    </w:p>
    <w:p w:rsidR="007208C9" w:rsidRPr="007C00D1" w:rsidRDefault="007208C9" w:rsidP="007208C9">
      <w:pPr>
        <w:shd w:val="clear" w:color="auto" w:fill="FFFFFF"/>
        <w:spacing w:before="806" w:line="263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7208C9" w:rsidRPr="007C00D1" w:rsidRDefault="007208C9" w:rsidP="007208C9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Общий анализ кала (бланк ф. 219/у).</w:t>
      </w:r>
    </w:p>
    <w:p w:rsidR="007208C9" w:rsidRPr="007C00D1" w:rsidRDefault="007208C9" w:rsidP="007208C9">
      <w:pPr>
        <w:shd w:val="clear" w:color="auto" w:fill="FFFFFF"/>
        <w:spacing w:line="263" w:lineRule="exact"/>
        <w:ind w:left="37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Кал </w:t>
      </w:r>
      <w:proofErr w:type="gramStart"/>
      <w:r w:rsidRPr="007C00D1">
        <w:rPr>
          <w:rFonts w:ascii="Open Sans" w:eastAsia="Times New Roman" w:hAnsi="Open Sans" w:cs="Open Sans"/>
          <w:spacing w:val="-4"/>
        </w:rPr>
        <w:t>на</w:t>
      </w:r>
      <w:proofErr w:type="gramEnd"/>
      <w:r w:rsidRPr="007C00D1">
        <w:rPr>
          <w:rFonts w:ascii="Open Sans" w:eastAsia="Times New Roman" w:hAnsi="Open Sans" w:cs="Open Sans"/>
          <w:spacing w:val="-4"/>
        </w:rPr>
        <w:t xml:space="preserve"> </w:t>
      </w:r>
      <w:proofErr w:type="gramStart"/>
      <w:r w:rsidRPr="007C00D1">
        <w:rPr>
          <w:rFonts w:ascii="Open Sans" w:eastAsia="Times New Roman" w:hAnsi="Open Sans" w:cs="Open Sans"/>
          <w:spacing w:val="-4"/>
        </w:rPr>
        <w:t>я</w:t>
      </w:r>
      <w:proofErr w:type="gramEnd"/>
      <w:r w:rsidRPr="007C00D1">
        <w:rPr>
          <w:rFonts w:ascii="Open Sans" w:eastAsia="Times New Roman" w:hAnsi="Open Sans" w:cs="Open Sans"/>
          <w:spacing w:val="-4"/>
        </w:rPr>
        <w:t xml:space="preserve">/г, скрытую кровь,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стеркобиллин</w:t>
      </w:r>
      <w:proofErr w:type="spellEnd"/>
      <w:r w:rsidRPr="007C00D1">
        <w:rPr>
          <w:rFonts w:ascii="Open Sans" w:eastAsia="Times New Roman" w:hAnsi="Open Sans" w:cs="Open Sans"/>
          <w:spacing w:val="-4"/>
        </w:rPr>
        <w:t>, билирубин (бланк ф. 220/у).</w:t>
      </w:r>
    </w:p>
    <w:p w:rsidR="007208C9" w:rsidRPr="007C00D1" w:rsidRDefault="007208C9" w:rsidP="007208C9">
      <w:pPr>
        <w:shd w:val="clear" w:color="auto" w:fill="FFFFFF"/>
        <w:spacing w:before="4" w:line="263" w:lineRule="exact"/>
        <w:ind w:left="36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Микробиологические исследования кала (посев).</w:t>
      </w:r>
    </w:p>
    <w:p w:rsidR="007208C9" w:rsidRPr="007C00D1" w:rsidRDefault="007208C9" w:rsidP="007208C9">
      <w:pPr>
        <w:shd w:val="clear" w:color="auto" w:fill="FFFFFF"/>
        <w:spacing w:before="259" w:line="263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Рекомендации для сбора и сдачи анализа</w:t>
      </w:r>
    </w:p>
    <w:p w:rsidR="007208C9" w:rsidRPr="007C00D1" w:rsidRDefault="007208C9" w:rsidP="007208C9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Кал собирается после самопроизвольной дефекации (до сбора кала </w:t>
      </w:r>
      <w:r w:rsidRPr="007C00D1">
        <w:rPr>
          <w:rFonts w:ascii="Open Sans" w:eastAsia="Times New Roman" w:hAnsi="Open Sans" w:cs="Open Sans"/>
        </w:rPr>
        <w:t xml:space="preserve">предварительно необходимо помочиться в унитаз и смыть). Пробу </w:t>
      </w:r>
      <w:r w:rsidRPr="007C00D1">
        <w:rPr>
          <w:rFonts w:ascii="Open Sans" w:eastAsia="Times New Roman" w:hAnsi="Open Sans" w:cs="Open Sans"/>
          <w:spacing w:val="-1"/>
        </w:rPr>
        <w:t xml:space="preserve">отбирают в универсальный контейнер с завинчивающееся крышкой, </w:t>
      </w:r>
      <w:r w:rsidRPr="007C00D1">
        <w:rPr>
          <w:rFonts w:ascii="Open Sans" w:eastAsia="Times New Roman" w:hAnsi="Open Sans" w:cs="Open Sans"/>
        </w:rPr>
        <w:t xml:space="preserve">в объеме, равном 1/2 чайной ложки или ложки-шпателя, в крышке </w:t>
      </w:r>
      <w:r w:rsidRPr="007C00D1">
        <w:rPr>
          <w:rFonts w:ascii="Open Sans" w:eastAsia="Times New Roman" w:hAnsi="Open Sans" w:cs="Open Sans"/>
          <w:spacing w:val="-1"/>
        </w:rPr>
        <w:t xml:space="preserve">контейнера из различных мест разовой порции, общим объемом не </w:t>
      </w:r>
      <w:r w:rsidRPr="007C00D1">
        <w:rPr>
          <w:rFonts w:ascii="Open Sans" w:eastAsia="Times New Roman" w:hAnsi="Open Sans" w:cs="Open Sans"/>
        </w:rPr>
        <w:t>более</w:t>
      </w:r>
      <w:proofErr w:type="gramStart"/>
      <w:r w:rsidRPr="007C00D1">
        <w:rPr>
          <w:rFonts w:ascii="Open Sans" w:eastAsia="Times New Roman" w:hAnsi="Open Sans" w:cs="Open Sans"/>
        </w:rPr>
        <w:t>,</w:t>
      </w:r>
      <w:proofErr w:type="gramEnd"/>
      <w:r w:rsidRPr="007C00D1">
        <w:rPr>
          <w:rFonts w:ascii="Open Sans" w:eastAsia="Times New Roman" w:hAnsi="Open Sans" w:cs="Open Sans"/>
        </w:rPr>
        <w:t xml:space="preserve"> чем 1/3 объема контейнера.</w:t>
      </w:r>
    </w:p>
    <w:p w:rsidR="007208C9" w:rsidRPr="007C00D1" w:rsidRDefault="007208C9" w:rsidP="007208C9">
      <w:pPr>
        <w:shd w:val="clear" w:color="auto" w:fill="FFFFFF"/>
        <w:spacing w:before="256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Особые указания:</w:t>
      </w:r>
    </w:p>
    <w:p w:rsidR="007208C9" w:rsidRDefault="007208C9" w:rsidP="007208C9">
      <w:pPr>
        <w:shd w:val="clear" w:color="auto" w:fill="FFFFFF"/>
        <w:spacing w:before="4" w:line="263" w:lineRule="exact"/>
        <w:ind w:left="346" w:right="29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</w:rPr>
        <w:t xml:space="preserve">Для микробиологических исследований кала пробу отбирать только </w:t>
      </w:r>
      <w:r w:rsidRPr="007C00D1">
        <w:rPr>
          <w:rFonts w:ascii="Open Sans" w:eastAsia="Times New Roman" w:hAnsi="Open Sans" w:cs="Open Sans"/>
          <w:spacing w:val="-3"/>
        </w:rPr>
        <w:t>в стерильный медицинский контейнер с завинчивающейся крышкой.</w:t>
      </w:r>
    </w:p>
    <w:p w:rsidR="007208C9" w:rsidRDefault="007208C9" w:rsidP="007208C9">
      <w:pPr>
        <w:shd w:val="clear" w:color="auto" w:fill="FFFFFF"/>
        <w:spacing w:before="4" w:line="263" w:lineRule="exact"/>
        <w:ind w:left="346" w:right="29"/>
        <w:jc w:val="both"/>
        <w:rPr>
          <w:rFonts w:ascii="Open Sans" w:eastAsia="Times New Roman" w:hAnsi="Open Sans" w:cs="Open Sans"/>
          <w:spacing w:val="-3"/>
        </w:rPr>
      </w:pPr>
    </w:p>
    <w:p w:rsidR="007208C9" w:rsidRPr="007C00D1" w:rsidRDefault="007208C9" w:rsidP="007208C9">
      <w:pPr>
        <w:shd w:val="clear" w:color="auto" w:fill="FFFFFF"/>
        <w:spacing w:before="4" w:line="263" w:lineRule="exact"/>
        <w:ind w:left="346" w:right="29" w:hanging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7208C9" w:rsidRPr="007C00D1" w:rsidRDefault="007208C9" w:rsidP="007208C9">
      <w:pPr>
        <w:shd w:val="clear" w:color="auto" w:fill="FFFFFF"/>
        <w:spacing w:line="263" w:lineRule="exact"/>
        <w:ind w:left="353" w:right="5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Проба для исследования собирается в условиях обычного питьевого </w:t>
      </w:r>
      <w:r w:rsidRPr="007C00D1">
        <w:rPr>
          <w:rFonts w:ascii="Open Sans" w:eastAsia="Times New Roman" w:hAnsi="Open Sans" w:cs="Open Sans"/>
        </w:rPr>
        <w:t>режима и характера питания.</w:t>
      </w:r>
    </w:p>
    <w:p w:rsidR="007208C9" w:rsidRDefault="007208C9" w:rsidP="007208C9">
      <w:pPr>
        <w:shd w:val="clear" w:color="auto" w:fill="FFFFFF"/>
        <w:spacing w:line="263" w:lineRule="exact"/>
        <w:ind w:left="342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7"/>
        </w:rPr>
        <w:t xml:space="preserve">За 3-4 дня до исследования необходимо отменить прием медикаментов, </w:t>
      </w:r>
      <w:r w:rsidRPr="007C00D1">
        <w:rPr>
          <w:rFonts w:ascii="Open Sans" w:eastAsia="Times New Roman" w:hAnsi="Open Sans" w:cs="Open Sans"/>
          <w:spacing w:val="-3"/>
        </w:rPr>
        <w:t xml:space="preserve">влияющих на секреторные процессы и перистальтику (слабительные, ферменты, симпатомиметики, препараты висмута и железа), а также мешающих проведению исследования (ректальные свечи). </w:t>
      </w:r>
    </w:p>
    <w:p w:rsidR="007208C9" w:rsidRDefault="007208C9" w:rsidP="007208C9">
      <w:pPr>
        <w:shd w:val="clear" w:color="auto" w:fill="FFFFFF"/>
        <w:spacing w:line="263" w:lineRule="exact"/>
        <w:ind w:left="342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5"/>
        </w:rPr>
        <w:t xml:space="preserve">При назначении посева кала на микрофлору биоматериал собирается </w:t>
      </w:r>
      <w:r w:rsidRPr="007C00D1">
        <w:rPr>
          <w:rFonts w:ascii="Open Sans" w:eastAsia="Times New Roman" w:hAnsi="Open Sans" w:cs="Open Sans"/>
        </w:rPr>
        <w:t xml:space="preserve">до начала лечения антибактериальными и химиотерапевтическими </w:t>
      </w:r>
      <w:r w:rsidRPr="007C00D1">
        <w:rPr>
          <w:rFonts w:ascii="Open Sans" w:eastAsia="Times New Roman" w:hAnsi="Open Sans" w:cs="Open Sans"/>
          <w:spacing w:val="-2"/>
        </w:rPr>
        <w:t xml:space="preserve">препаратами, если это невозможно, то исследование проводится не </w:t>
      </w:r>
      <w:r w:rsidRPr="007C00D1">
        <w:rPr>
          <w:rFonts w:ascii="Open Sans" w:eastAsia="Times New Roman" w:hAnsi="Open Sans" w:cs="Open Sans"/>
          <w:spacing w:val="-3"/>
        </w:rPr>
        <w:t>ранее, чем через 12 часов после отмены препаратов.</w:t>
      </w:r>
    </w:p>
    <w:p w:rsidR="007208C9" w:rsidRDefault="007208C9" w:rsidP="007208C9">
      <w:pPr>
        <w:shd w:val="clear" w:color="auto" w:fill="FFFFFF"/>
        <w:spacing w:line="263" w:lineRule="exact"/>
        <w:ind w:left="342"/>
        <w:jc w:val="both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  <w:spacing w:val="-3"/>
        </w:rPr>
        <w:t xml:space="preserve"> Для достоверного определения скрытой крови, пациенту необходимо </w:t>
      </w:r>
      <w:r w:rsidRPr="007C00D1">
        <w:rPr>
          <w:rFonts w:ascii="Open Sans" w:eastAsia="Times New Roman" w:hAnsi="Open Sans" w:cs="Open Sans"/>
          <w:spacing w:val="-4"/>
        </w:rPr>
        <w:t>за 3 дня до исследования исключить из рациона мясо, рыбу, зеленые овощи, помидоры и лекарства, содержащие металлы (железо, медь).</w:t>
      </w:r>
    </w:p>
    <w:p w:rsidR="007208C9" w:rsidRPr="007C00D1" w:rsidRDefault="007208C9" w:rsidP="007208C9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Обратить внимание пациента при сборе кала в контейнер, </w:t>
      </w:r>
      <w:r w:rsidRPr="007C00D1">
        <w:rPr>
          <w:rFonts w:ascii="Open Sans" w:eastAsia="Times New Roman" w:hAnsi="Open Sans" w:cs="Open Sans"/>
        </w:rPr>
        <w:lastRenderedPageBreak/>
        <w:t xml:space="preserve">избегать </w:t>
      </w:r>
      <w:r w:rsidRPr="007C00D1">
        <w:rPr>
          <w:rFonts w:ascii="Open Sans" w:eastAsia="Times New Roman" w:hAnsi="Open Sans" w:cs="Open Sans"/>
          <w:spacing w:val="-4"/>
        </w:rPr>
        <w:t>примеси мочи и выделений из половых органов. Недопустимо достав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1"/>
        </w:rPr>
        <w:t>лять кал на исследование в спичечных, картонных коробках, приспо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собленной посуде.</w:t>
      </w:r>
    </w:p>
    <w:p w:rsidR="007208C9" w:rsidRPr="007C00D1" w:rsidRDefault="007208C9" w:rsidP="007208C9">
      <w:pPr>
        <w:shd w:val="clear" w:color="auto" w:fill="FFFFFF"/>
        <w:spacing w:before="256"/>
        <w:ind w:left="3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8"/>
          <w:sz w:val="24"/>
          <w:szCs w:val="24"/>
        </w:rPr>
        <w:t>Противопоказания к сбору и сдачи анализа</w:t>
      </w:r>
    </w:p>
    <w:p w:rsidR="007208C9" w:rsidRPr="007C00D1" w:rsidRDefault="007208C9" w:rsidP="007208C9">
      <w:pPr>
        <w:shd w:val="clear" w:color="auto" w:fill="FFFFFF"/>
        <w:spacing w:line="263" w:lineRule="exact"/>
        <w:ind w:left="36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Для получения достоверных результатов исследование не проводится </w:t>
      </w:r>
      <w:r w:rsidRPr="007C00D1">
        <w:rPr>
          <w:rFonts w:ascii="Open Sans" w:eastAsia="Times New Roman" w:hAnsi="Open Sans" w:cs="Open Sans"/>
        </w:rPr>
        <w:t>у пациентов с кровотечениями (геморрой, длительные запоры, за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болевания десен с признаками кровоточивости, менструации), после </w:t>
      </w:r>
      <w:r w:rsidRPr="007C00D1">
        <w:rPr>
          <w:rFonts w:ascii="Open Sans" w:eastAsia="Times New Roman" w:hAnsi="Open Sans" w:cs="Open Sans"/>
        </w:rPr>
        <w:t>рентгенологического исследования желудка и кишечника (проведе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ние анализа кала допустимо не ранее, чем через двое суток). Нельзя </w:t>
      </w:r>
      <w:r w:rsidRPr="007C00D1">
        <w:rPr>
          <w:rFonts w:ascii="Open Sans" w:eastAsia="Times New Roman" w:hAnsi="Open Sans" w:cs="Open Sans"/>
        </w:rPr>
        <w:t>проводить исследование после клизмы!</w:t>
      </w:r>
    </w:p>
    <w:p w:rsidR="007208C9" w:rsidRPr="007C00D1" w:rsidRDefault="007208C9" w:rsidP="007208C9">
      <w:pPr>
        <w:shd w:val="clear" w:color="auto" w:fill="FFFFFF"/>
        <w:spacing w:before="252" w:line="266" w:lineRule="exact"/>
        <w:ind w:left="50" w:right="86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Условия хранения биоматериала дома и доставки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в лабораторию:</w:t>
      </w:r>
    </w:p>
    <w:p w:rsidR="007208C9" w:rsidRPr="007C00D1" w:rsidRDefault="007208C9" w:rsidP="007208C9">
      <w:pPr>
        <w:shd w:val="clear" w:color="auto" w:fill="FFFFFF"/>
        <w:spacing w:line="259" w:lineRule="exact"/>
        <w:ind w:left="389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 xml:space="preserve">Рекомендуется полученную пробу кала сразу доставить в лабораторию, </w:t>
      </w:r>
      <w:r w:rsidRPr="007C00D1">
        <w:rPr>
          <w:rFonts w:ascii="Open Sans" w:eastAsia="Times New Roman" w:hAnsi="Open Sans" w:cs="Open Sans"/>
          <w:spacing w:val="-4"/>
        </w:rPr>
        <w:t xml:space="preserve">или не позднее 30-40 минут после получения, при условии хранения в </w:t>
      </w:r>
      <w:r w:rsidRPr="007C00D1">
        <w:rPr>
          <w:rFonts w:ascii="Open Sans" w:eastAsia="Times New Roman" w:hAnsi="Open Sans" w:cs="Open Sans"/>
          <w:spacing w:val="-5"/>
        </w:rPr>
        <w:t>медицинском контейнере при</w:t>
      </w:r>
      <w:proofErr w:type="gramStart"/>
      <w:r w:rsidRPr="007C00D1">
        <w:rPr>
          <w:rFonts w:ascii="Open Sans" w:eastAsia="Times New Roman" w:hAnsi="Open Sans" w:cs="Open Sans"/>
          <w:spacing w:val="-5"/>
        </w:rPr>
        <w:t xml:space="preserve"> Т</w:t>
      </w:r>
      <w:proofErr w:type="gramEnd"/>
      <w:r w:rsidRPr="007C00D1">
        <w:rPr>
          <w:rFonts w:ascii="Open Sans" w:eastAsia="Times New Roman" w:hAnsi="Open Sans" w:cs="Open Sans"/>
          <w:spacing w:val="-5"/>
        </w:rPr>
        <w:t xml:space="preserve">= +2 +4 °С (имеет особое значение при </w:t>
      </w:r>
      <w:r w:rsidRPr="007C00D1">
        <w:rPr>
          <w:rFonts w:ascii="Open Sans" w:eastAsia="Times New Roman" w:hAnsi="Open Sans" w:cs="Open Sans"/>
        </w:rPr>
        <w:t>назначении исследований на простейшие!).</w:t>
      </w:r>
    </w:p>
    <w:p w:rsidR="007208C9" w:rsidRPr="007C00D1" w:rsidRDefault="007208C9" w:rsidP="007208C9">
      <w:pPr>
        <w:shd w:val="clear" w:color="auto" w:fill="FFFFFF"/>
        <w:spacing w:before="1368"/>
        <w:ind w:left="119"/>
        <w:rPr>
          <w:rFonts w:ascii="Open Sans" w:hAnsi="Open Sans" w:cs="Open Sans"/>
        </w:rPr>
        <w:sectPr w:rsidR="007208C9" w:rsidRPr="007C00D1">
          <w:pgSz w:w="11909" w:h="16834"/>
          <w:pgMar w:top="1440" w:right="2516" w:bottom="720" w:left="2603" w:header="720" w:footer="720" w:gutter="0"/>
          <w:cols w:space="60"/>
          <w:noEndnote/>
        </w:sectPr>
      </w:pPr>
    </w:p>
    <w:p w:rsidR="007208C9" w:rsidRPr="007C00D1" w:rsidRDefault="007208C9" w:rsidP="007208C9">
      <w:pPr>
        <w:shd w:val="clear" w:color="auto" w:fill="FFFFFF"/>
        <w:spacing w:before="180" w:line="756" w:lineRule="exact"/>
        <w:ind w:right="79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ОБЩИЕ РЕКОМЕНДАЦИИ</w:t>
      </w:r>
    </w:p>
    <w:p w:rsidR="007208C9" w:rsidRPr="007C00D1" w:rsidRDefault="007208C9" w:rsidP="007208C9">
      <w:pPr>
        <w:shd w:val="clear" w:color="auto" w:fill="FFFFFF"/>
        <w:spacing w:before="4" w:line="756" w:lineRule="exact"/>
        <w:ind w:right="50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ПРАВИЛА</w:t>
      </w:r>
    </w:p>
    <w:p w:rsidR="007208C9" w:rsidRPr="007C00D1" w:rsidRDefault="007208C9" w:rsidP="007208C9">
      <w:pPr>
        <w:shd w:val="clear" w:color="auto" w:fill="FFFFFF"/>
        <w:spacing w:line="756" w:lineRule="exact"/>
        <w:ind w:right="83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 xml:space="preserve">ПОДГОТОВКИ </w:t>
      </w:r>
      <w:proofErr w:type="gramStart"/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ДЛЯ</w:t>
      </w:r>
      <w:proofErr w:type="gramEnd"/>
    </w:p>
    <w:p w:rsidR="007208C9" w:rsidRPr="007C00D1" w:rsidRDefault="007208C9" w:rsidP="007208C9">
      <w:pPr>
        <w:shd w:val="clear" w:color="auto" w:fill="FFFFFF"/>
        <w:spacing w:line="756" w:lineRule="exact"/>
        <w:ind w:right="9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СБОРА МОКРОТЫ</w:t>
      </w:r>
    </w:p>
    <w:p w:rsidR="007208C9" w:rsidRPr="007C00D1" w:rsidRDefault="007208C9" w:rsidP="007208C9">
      <w:pPr>
        <w:shd w:val="clear" w:color="auto" w:fill="FFFFFF"/>
        <w:spacing w:before="4" w:line="756" w:lineRule="exact"/>
        <w:ind w:right="6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НА ОБЩИЙ АНАЛИЗ</w:t>
      </w:r>
    </w:p>
    <w:p w:rsidR="007208C9" w:rsidRPr="007C00D1" w:rsidRDefault="007208C9" w:rsidP="007208C9">
      <w:pPr>
        <w:shd w:val="clear" w:color="auto" w:fill="FFFFFF"/>
        <w:spacing w:before="79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7208C9" w:rsidRPr="007C00D1" w:rsidRDefault="007208C9" w:rsidP="007208C9">
      <w:pPr>
        <w:shd w:val="clear" w:color="auto" w:fill="FFFFFF"/>
        <w:spacing w:before="22"/>
        <w:ind w:left="33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Общий анализ мокроты (бланк ф. 216/у).</w:t>
      </w:r>
    </w:p>
    <w:p w:rsidR="007208C9" w:rsidRPr="007C00D1" w:rsidRDefault="007208C9" w:rsidP="007208C9">
      <w:pPr>
        <w:shd w:val="clear" w:color="auto" w:fill="FFFFFF"/>
        <w:spacing w:before="270" w:line="259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Рекомендации для сбора и сдачи анализа</w:t>
      </w:r>
    </w:p>
    <w:p w:rsidR="007208C9" w:rsidRPr="007C00D1" w:rsidRDefault="007208C9" w:rsidP="007208C9">
      <w:pPr>
        <w:shd w:val="clear" w:color="auto" w:fill="FFFFFF"/>
        <w:spacing w:line="259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 xml:space="preserve">Мокроту для общеклинического исследования рекомендуется собирать </w:t>
      </w:r>
      <w:r w:rsidRPr="007C00D1">
        <w:rPr>
          <w:rFonts w:ascii="Open Sans" w:eastAsia="Times New Roman" w:hAnsi="Open Sans" w:cs="Open Sans"/>
          <w:spacing w:val="-6"/>
        </w:rPr>
        <w:t xml:space="preserve">сутра и натощак во время приступа кашля в специальный медицинский </w:t>
      </w:r>
      <w:r w:rsidRPr="007C00D1">
        <w:rPr>
          <w:rFonts w:ascii="Open Sans" w:eastAsia="Times New Roman" w:hAnsi="Open Sans" w:cs="Open Sans"/>
          <w:spacing w:val="-5"/>
        </w:rPr>
        <w:t>контейнер с широким горлом и завинчивающейся крышкой. Чтобы пре</w:t>
      </w:r>
      <w:r w:rsidRPr="007C00D1">
        <w:rPr>
          <w:rFonts w:ascii="Open Sans" w:eastAsia="Times New Roman" w:hAnsi="Open Sans" w:cs="Open Sans"/>
          <w:spacing w:val="-5"/>
        </w:rPr>
        <w:softHyphen/>
        <w:t xml:space="preserve">дотвратить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примешивание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 к мокроте содержимого полости рта, перед </w:t>
      </w:r>
      <w:r w:rsidRPr="007C00D1">
        <w:rPr>
          <w:rFonts w:ascii="Open Sans" w:eastAsia="Times New Roman" w:hAnsi="Open Sans" w:cs="Open Sans"/>
          <w:spacing w:val="-4"/>
        </w:rPr>
        <w:t xml:space="preserve">откашливанием производится санация ротовой полости - необходимо </w:t>
      </w:r>
      <w:r w:rsidRPr="007C00D1">
        <w:rPr>
          <w:rFonts w:ascii="Open Sans" w:eastAsia="Times New Roman" w:hAnsi="Open Sans" w:cs="Open Sans"/>
          <w:spacing w:val="-3"/>
        </w:rPr>
        <w:t>почистить зубы, прополоскать рот и горло кипяченой водой. При пло</w:t>
      </w:r>
      <w:r w:rsidRPr="007C00D1">
        <w:rPr>
          <w:rFonts w:ascii="Open Sans" w:eastAsia="Times New Roman" w:hAnsi="Open Sans" w:cs="Open Sans"/>
          <w:spacing w:val="-3"/>
        </w:rPr>
        <w:softHyphen/>
        <w:t xml:space="preserve">хо отделяемой мокроте, накануне принять отхаркивающие средства, </w:t>
      </w:r>
      <w:r w:rsidRPr="007C00D1">
        <w:rPr>
          <w:rFonts w:ascii="Open Sans" w:eastAsia="Times New Roman" w:hAnsi="Open Sans" w:cs="Open Sans"/>
          <w:spacing w:val="-5"/>
        </w:rPr>
        <w:t>теплое питье. Мокрота собирается пациентом самостоятельно посред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4"/>
        </w:rPr>
        <w:t xml:space="preserve">ством глубокого откашливания. Следует предупредить пациента, что </w:t>
      </w:r>
      <w:r w:rsidRPr="007C00D1">
        <w:rPr>
          <w:rFonts w:ascii="Open Sans" w:eastAsia="Times New Roman" w:hAnsi="Open Sans" w:cs="Open Sans"/>
          <w:spacing w:val="-5"/>
        </w:rPr>
        <w:t xml:space="preserve">необходимо собирать только мокроту, отделяющуюся при кашле, а не </w:t>
      </w:r>
      <w:r w:rsidRPr="007C00D1">
        <w:rPr>
          <w:rFonts w:ascii="Open Sans" w:eastAsia="Times New Roman" w:hAnsi="Open Sans" w:cs="Open Sans"/>
        </w:rPr>
        <w:t>при отхаркивании!</w:t>
      </w:r>
    </w:p>
    <w:p w:rsidR="007208C9" w:rsidRPr="007C00D1" w:rsidRDefault="007208C9" w:rsidP="007208C9">
      <w:pPr>
        <w:shd w:val="clear" w:color="auto" w:fill="FFFFFF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7"/>
          <w:sz w:val="24"/>
          <w:szCs w:val="24"/>
        </w:rPr>
        <w:t>Подготовка пациента и техника получения мокроты</w:t>
      </w:r>
    </w:p>
    <w:p w:rsidR="007208C9" w:rsidRDefault="007208C9" w:rsidP="007208C9">
      <w:pPr>
        <w:shd w:val="clear" w:color="auto" w:fill="FFFFFF"/>
        <w:spacing w:line="263" w:lineRule="exact"/>
        <w:ind w:left="335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После проведения санации ротовой полости, пациент должен сесть на </w:t>
      </w:r>
      <w:r w:rsidRPr="007C00D1">
        <w:rPr>
          <w:rFonts w:ascii="Open Sans" w:eastAsia="Times New Roman" w:hAnsi="Open Sans" w:cs="Open Sans"/>
        </w:rPr>
        <w:t xml:space="preserve">стул напротив открытого окна. </w:t>
      </w:r>
    </w:p>
    <w:p w:rsidR="007208C9" w:rsidRPr="007C00D1" w:rsidRDefault="007208C9" w:rsidP="007208C9">
      <w:pPr>
        <w:shd w:val="clear" w:color="auto" w:fill="FFFFFF"/>
        <w:spacing w:line="263" w:lineRule="exact"/>
        <w:ind w:left="33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Сделать 2 </w:t>
      </w:r>
      <w:proofErr w:type="gramStart"/>
      <w:r w:rsidRPr="007C00D1">
        <w:rPr>
          <w:rFonts w:ascii="Open Sans" w:eastAsia="Times New Roman" w:hAnsi="Open Sans" w:cs="Open Sans"/>
        </w:rPr>
        <w:t>глубоких</w:t>
      </w:r>
      <w:proofErr w:type="gramEnd"/>
      <w:r w:rsidRPr="007C00D1">
        <w:rPr>
          <w:rFonts w:ascii="Open Sans" w:eastAsia="Times New Roman" w:hAnsi="Open Sans" w:cs="Open Sans"/>
        </w:rPr>
        <w:t xml:space="preserve"> вдоха и выдоха.</w:t>
      </w:r>
    </w:p>
    <w:p w:rsidR="007208C9" w:rsidRDefault="007208C9" w:rsidP="007208C9">
      <w:pPr>
        <w:shd w:val="clear" w:color="auto" w:fill="FFFFFF"/>
        <w:spacing w:line="263" w:lineRule="exact"/>
        <w:ind w:left="335"/>
        <w:jc w:val="both"/>
        <w:rPr>
          <w:rFonts w:ascii="Open Sans" w:eastAsia="Times New Roman" w:hAnsi="Open Sans" w:cs="Open Sans"/>
          <w:spacing w:val="-8"/>
        </w:rPr>
      </w:pPr>
      <w:r w:rsidRPr="007C00D1">
        <w:rPr>
          <w:rFonts w:ascii="Open Sans" w:eastAsia="Times New Roman" w:hAnsi="Open Sans" w:cs="Open Sans"/>
          <w:spacing w:val="-9"/>
        </w:rPr>
        <w:t xml:space="preserve">На 3-ем вдохе встать со стула, чтобы наполнить легкие воздухом и сразу </w:t>
      </w:r>
      <w:r w:rsidRPr="007C00D1">
        <w:rPr>
          <w:rFonts w:ascii="Open Sans" w:eastAsia="Times New Roman" w:hAnsi="Open Sans" w:cs="Open Sans"/>
        </w:rPr>
        <w:t xml:space="preserve">же после этого с силой и резко вытолкнуть воздух из легких, чтобы </w:t>
      </w:r>
      <w:r w:rsidRPr="007C00D1">
        <w:rPr>
          <w:rFonts w:ascii="Open Sans" w:eastAsia="Times New Roman" w:hAnsi="Open Sans" w:cs="Open Sans"/>
          <w:spacing w:val="-8"/>
        </w:rPr>
        <w:t xml:space="preserve">диафрагма поджала легкие. Такой выдох вызовет естественный кашель. </w:t>
      </w:r>
    </w:p>
    <w:p w:rsidR="007208C9" w:rsidRPr="007C00D1" w:rsidRDefault="007208C9" w:rsidP="007208C9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Пациент должен откашлять мокроту и сплюнуть в специальный пла</w:t>
      </w:r>
      <w:r w:rsidRPr="007C00D1">
        <w:rPr>
          <w:rFonts w:ascii="Open Sans" w:eastAsia="Times New Roman" w:hAnsi="Open Sans" w:cs="Open Sans"/>
          <w:spacing w:val="-2"/>
        </w:rPr>
        <w:softHyphen/>
        <w:t>стиковый медицинский контейнер, плотно закрыть контейнер завин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</w:rPr>
        <w:t>чивающейся крышкой.</w:t>
      </w:r>
    </w:p>
    <w:p w:rsidR="007208C9" w:rsidRPr="007C00D1" w:rsidRDefault="007208C9" w:rsidP="007208C9">
      <w:pPr>
        <w:shd w:val="clear" w:color="auto" w:fill="FFFFFF"/>
        <w:spacing w:before="252" w:line="270" w:lineRule="exact"/>
        <w:ind w:left="14" w:right="86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Условия хранения биоматериала дома и доставки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в лабораторию</w:t>
      </w:r>
    </w:p>
    <w:p w:rsidR="007208C9" w:rsidRPr="007C00D1" w:rsidRDefault="007208C9" w:rsidP="007208C9">
      <w:pPr>
        <w:shd w:val="clear" w:color="auto" w:fill="FFFFFF"/>
        <w:spacing w:line="263" w:lineRule="exact"/>
        <w:ind w:left="338" w:right="4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Необходимо доставить пробу в лабораторию как можно быстрее, и не </w:t>
      </w:r>
      <w:r w:rsidRPr="007C00D1">
        <w:rPr>
          <w:rFonts w:ascii="Open Sans" w:eastAsia="Times New Roman" w:hAnsi="Open Sans" w:cs="Open Sans"/>
          <w:spacing w:val="-3"/>
        </w:rPr>
        <w:t xml:space="preserve">позднее 1 часа после ее получения. Хранить медицинский контейнер </w:t>
      </w:r>
      <w:r w:rsidRPr="007C00D1">
        <w:rPr>
          <w:rFonts w:ascii="Open Sans" w:eastAsia="Times New Roman" w:hAnsi="Open Sans" w:cs="Open Sans"/>
          <w:spacing w:val="-4"/>
        </w:rPr>
        <w:t>с пробой необходимо в прохладном и темном месте.</w:t>
      </w:r>
    </w:p>
    <w:p w:rsidR="007208C9" w:rsidRPr="007C00D1" w:rsidRDefault="007208C9" w:rsidP="007208C9">
      <w:pPr>
        <w:shd w:val="clear" w:color="auto" w:fill="FFFFFF"/>
        <w:spacing w:before="5839"/>
        <w:ind w:left="76"/>
        <w:rPr>
          <w:rFonts w:ascii="Open Sans" w:hAnsi="Open Sans" w:cs="Open Sans"/>
        </w:rPr>
        <w:sectPr w:rsidR="007208C9" w:rsidRPr="007C00D1">
          <w:pgSz w:w="11909" w:h="16834"/>
          <w:pgMar w:top="1440" w:right="2596" w:bottom="720" w:left="2563" w:header="720" w:footer="720" w:gutter="0"/>
          <w:cols w:space="60"/>
          <w:noEndnote/>
        </w:sectPr>
      </w:pPr>
    </w:p>
    <w:p w:rsidR="007208C9" w:rsidRPr="007C00D1" w:rsidRDefault="007208C9" w:rsidP="007208C9">
      <w:pPr>
        <w:shd w:val="clear" w:color="auto" w:fill="FFFFFF"/>
        <w:spacing w:line="752" w:lineRule="exact"/>
        <w:ind w:left="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ПРАВИЛА ПОДГОТОВКИ</w:t>
      </w:r>
    </w:p>
    <w:p w:rsidR="007208C9" w:rsidRPr="007C00D1" w:rsidRDefault="007208C9" w:rsidP="007208C9">
      <w:pPr>
        <w:shd w:val="clear" w:color="auto" w:fill="FFFFFF"/>
        <w:spacing w:before="4" w:line="752" w:lineRule="exact"/>
        <w:ind w:left="2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К ГЛЮКОЗОТОЛЕРАНТ-</w:t>
      </w:r>
    </w:p>
    <w:p w:rsidR="007208C9" w:rsidRPr="007C00D1" w:rsidRDefault="007208C9" w:rsidP="007208C9">
      <w:pPr>
        <w:shd w:val="clear" w:color="auto" w:fill="FFFFFF"/>
        <w:spacing w:line="752" w:lineRule="exact"/>
        <w:ind w:left="2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НОМУ ТЕСТУ</w:t>
      </w:r>
    </w:p>
    <w:p w:rsidR="007208C9" w:rsidRPr="007C00D1" w:rsidRDefault="007208C9" w:rsidP="007208C9">
      <w:pPr>
        <w:shd w:val="clear" w:color="auto" w:fill="FFFFFF"/>
        <w:spacing w:before="734" w:line="259" w:lineRule="exact"/>
        <w:ind w:left="4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7208C9" w:rsidRPr="007C00D1" w:rsidRDefault="007208C9" w:rsidP="007208C9">
      <w:pPr>
        <w:shd w:val="clear" w:color="auto" w:fill="FFFFFF"/>
        <w:spacing w:line="259" w:lineRule="exact"/>
        <w:ind w:left="392" w:right="1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Пациенту для проведения </w:t>
      </w:r>
      <w:proofErr w:type="spellStart"/>
      <w:r w:rsidRPr="007C00D1">
        <w:rPr>
          <w:rFonts w:ascii="Open Sans" w:eastAsia="Times New Roman" w:hAnsi="Open Sans" w:cs="Open Sans"/>
        </w:rPr>
        <w:t>глюкозотолерантного</w:t>
      </w:r>
      <w:proofErr w:type="spellEnd"/>
      <w:r w:rsidRPr="007C00D1">
        <w:rPr>
          <w:rFonts w:ascii="Open Sans" w:eastAsia="Times New Roman" w:hAnsi="Open Sans" w:cs="Open Sans"/>
        </w:rPr>
        <w:t xml:space="preserve"> теста необходимо </w:t>
      </w:r>
      <w:r w:rsidRPr="007C00D1">
        <w:rPr>
          <w:rFonts w:ascii="Open Sans" w:eastAsia="Times New Roman" w:hAnsi="Open Sans" w:cs="Open Sans"/>
          <w:spacing w:val="-5"/>
        </w:rPr>
        <w:t>выписать рецепт на глюкозу в порошке для разведения (</w:t>
      </w:r>
      <w:r w:rsidRPr="007C00D1">
        <w:rPr>
          <w:rFonts w:ascii="Open Sans" w:eastAsia="Times New Roman" w:hAnsi="Open Sans" w:cs="Open Sans"/>
          <w:spacing w:val="-5"/>
          <w:lang w:val="en-US"/>
        </w:rPr>
        <w:t>Glucose</w:t>
      </w:r>
      <w:r w:rsidRPr="007C00D1">
        <w:rPr>
          <w:rFonts w:ascii="Open Sans" w:eastAsia="Times New Roman" w:hAnsi="Open Sans" w:cs="Open Sans"/>
          <w:spacing w:val="-5"/>
        </w:rPr>
        <w:t xml:space="preserve"> 75.0).</w:t>
      </w:r>
    </w:p>
    <w:p w:rsidR="007208C9" w:rsidRPr="007C00D1" w:rsidRDefault="007208C9" w:rsidP="007208C9">
      <w:pPr>
        <w:shd w:val="clear" w:color="auto" w:fill="FFFFFF"/>
        <w:spacing w:before="252"/>
        <w:ind w:left="6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Рекомендации для проведения исследования</w:t>
      </w:r>
    </w:p>
    <w:p w:rsidR="007208C9" w:rsidRPr="007C00D1" w:rsidRDefault="007208C9" w:rsidP="007208C9">
      <w:pPr>
        <w:shd w:val="clear" w:color="auto" w:fill="FFFFFF"/>
        <w:spacing w:before="22"/>
        <w:ind w:left="39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Исследование проводится строго натощак утром.</w:t>
      </w:r>
    </w:p>
    <w:p w:rsidR="007208C9" w:rsidRPr="007C00D1" w:rsidRDefault="007208C9" w:rsidP="007208C9">
      <w:pPr>
        <w:shd w:val="clear" w:color="auto" w:fill="FFFFFF"/>
        <w:spacing w:before="263" w:line="263" w:lineRule="exact"/>
        <w:ind w:left="112" w:hanging="112"/>
        <w:rPr>
          <w:rFonts w:ascii="Open Sans" w:hAnsi="Open Sans" w:cs="Open Sans"/>
        </w:rPr>
      </w:pPr>
      <w:r w:rsidRPr="007C00D1">
        <w:rPr>
          <w:rFonts w:ascii="Open Sans" w:hAnsi="Open Sans" w:cs="Open Sans"/>
          <w:spacing w:val="-8"/>
        </w:rPr>
        <w:t xml:space="preserve">* </w:t>
      </w:r>
      <w:r w:rsidRPr="007C00D1">
        <w:rPr>
          <w:rFonts w:ascii="Open Sans" w:eastAsia="Times New Roman" w:hAnsi="Open Sans" w:cs="Open Sans"/>
          <w:spacing w:val="-8"/>
        </w:rPr>
        <w:t xml:space="preserve">Беременным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глюкозотолерантный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 тест рекомендуется проводить на сроке </w:t>
      </w:r>
      <w:r w:rsidRPr="007C00D1">
        <w:rPr>
          <w:rFonts w:ascii="Open Sans" w:eastAsia="Times New Roman" w:hAnsi="Open Sans" w:cs="Open Sans"/>
        </w:rPr>
        <w:t>24-28 недель.</w:t>
      </w:r>
    </w:p>
    <w:p w:rsidR="007208C9" w:rsidRPr="007C00D1" w:rsidRDefault="007208C9" w:rsidP="007208C9">
      <w:pPr>
        <w:shd w:val="clear" w:color="auto" w:fill="FFFFFF"/>
        <w:spacing w:before="270" w:line="259" w:lineRule="exact"/>
        <w:ind w:left="6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7208C9" w:rsidRPr="007C00D1" w:rsidRDefault="007208C9" w:rsidP="007208C9">
      <w:pPr>
        <w:shd w:val="clear" w:color="auto" w:fill="FFFFFF"/>
        <w:spacing w:line="259" w:lineRule="exact"/>
        <w:ind w:left="38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За 3 дня до исследования пациенту необходимо соблюдать обычный </w:t>
      </w:r>
      <w:r w:rsidRPr="007C00D1">
        <w:rPr>
          <w:rFonts w:ascii="Open Sans" w:eastAsia="Times New Roman" w:hAnsi="Open Sans" w:cs="Open Sans"/>
          <w:spacing w:val="-3"/>
        </w:rPr>
        <w:t xml:space="preserve">режим питания с содержанием углеводов не менее 125-150 г в сутки, </w:t>
      </w:r>
      <w:r w:rsidRPr="007C00D1">
        <w:rPr>
          <w:rFonts w:ascii="Open Sans" w:eastAsia="Times New Roman" w:hAnsi="Open Sans" w:cs="Open Sans"/>
          <w:spacing w:val="-1"/>
        </w:rPr>
        <w:t>исключить алкоголь, придерживаться привычных физических нагру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  <w:spacing w:val="-4"/>
        </w:rPr>
        <w:t xml:space="preserve">зок; в период ночного голодания нельзя курить; перед исследованием </w:t>
      </w:r>
      <w:r w:rsidRPr="007C00D1">
        <w:rPr>
          <w:rFonts w:ascii="Open Sans" w:eastAsia="Times New Roman" w:hAnsi="Open Sans" w:cs="Open Sans"/>
        </w:rPr>
        <w:t>максимально ограничить физические нагрузки, переохлаждение и перегревание.</w:t>
      </w:r>
    </w:p>
    <w:p w:rsidR="007208C9" w:rsidRDefault="007208C9" w:rsidP="007208C9">
      <w:pPr>
        <w:shd w:val="clear" w:color="auto" w:fill="FFFFFF"/>
        <w:spacing w:before="4" w:line="259" w:lineRule="exact"/>
        <w:ind w:left="385"/>
        <w:jc w:val="both"/>
        <w:rPr>
          <w:rFonts w:ascii="Open Sans" w:eastAsia="Times New Roman" w:hAnsi="Open Sans" w:cs="Open Sans"/>
          <w:spacing w:val="-9"/>
        </w:rPr>
      </w:pPr>
      <w:r w:rsidRPr="007C00D1">
        <w:rPr>
          <w:rFonts w:ascii="Open Sans" w:eastAsia="Times New Roman" w:hAnsi="Open Sans" w:cs="Open Sans"/>
          <w:spacing w:val="-9"/>
        </w:rPr>
        <w:t xml:space="preserve">Накануне перед исследованием последний прием пищи не позднее 19.00. </w:t>
      </w:r>
    </w:p>
    <w:p w:rsidR="007208C9" w:rsidRDefault="007208C9" w:rsidP="007208C9">
      <w:pPr>
        <w:shd w:val="clear" w:color="auto" w:fill="FFFFFF"/>
        <w:spacing w:before="4" w:line="259" w:lineRule="exact"/>
        <w:ind w:left="385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В день исследования с утра можно только воду в обычном объеме, </w:t>
      </w:r>
      <w:r w:rsidRPr="007C00D1">
        <w:rPr>
          <w:rFonts w:ascii="Open Sans" w:eastAsia="Times New Roman" w:hAnsi="Open Sans" w:cs="Open Sans"/>
        </w:rPr>
        <w:t xml:space="preserve">ЗАПРЕЩЕНО пить чай, кофе, сок и др. напитки. </w:t>
      </w:r>
    </w:p>
    <w:p w:rsidR="007208C9" w:rsidRDefault="007208C9" w:rsidP="007208C9">
      <w:pPr>
        <w:shd w:val="clear" w:color="auto" w:fill="FFFFFF"/>
        <w:spacing w:before="4" w:line="259" w:lineRule="exact"/>
        <w:ind w:left="385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Перед проведением теста необходимо по согласованию с лечащим </w:t>
      </w:r>
      <w:r w:rsidRPr="007C00D1">
        <w:rPr>
          <w:rFonts w:ascii="Open Sans" w:eastAsia="Times New Roman" w:hAnsi="Open Sans" w:cs="Open Sans"/>
          <w:spacing w:val="-4"/>
        </w:rPr>
        <w:t xml:space="preserve">врачом исключить прием следующих препаратов (адреналина,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глюко-кортикоидов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, контрацептивов, кофеина, мочегонных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тиазидного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ряда, </w:t>
      </w:r>
      <w:r w:rsidRPr="007C00D1">
        <w:rPr>
          <w:rFonts w:ascii="Open Sans" w:eastAsia="Times New Roman" w:hAnsi="Open Sans" w:cs="Open Sans"/>
        </w:rPr>
        <w:t>психотропных средств и антидепрессантов).</w:t>
      </w:r>
    </w:p>
    <w:p w:rsidR="007208C9" w:rsidRPr="007C00D1" w:rsidRDefault="007208C9" w:rsidP="007208C9">
      <w:pPr>
        <w:shd w:val="clear" w:color="auto" w:fill="FFFFFF"/>
        <w:spacing w:before="4" w:line="259" w:lineRule="exact"/>
        <w:ind w:left="385" w:hanging="38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5"/>
          <w:sz w:val="24"/>
          <w:szCs w:val="24"/>
        </w:rPr>
        <w:t>Противопоказания к исследованию</w:t>
      </w:r>
    </w:p>
    <w:p w:rsidR="007208C9" w:rsidRPr="007C00D1" w:rsidRDefault="007208C9" w:rsidP="007208C9">
      <w:pPr>
        <w:shd w:val="clear" w:color="auto" w:fill="FFFFFF"/>
        <w:spacing w:line="259" w:lineRule="exact"/>
        <w:ind w:left="32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Нельзя сдавать кровь после физиотерапевтических процедур, инстру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ментального обследования, рентгенологического и ультразвукового </w:t>
      </w:r>
      <w:r w:rsidRPr="007C00D1">
        <w:rPr>
          <w:rFonts w:ascii="Open Sans" w:eastAsia="Times New Roman" w:hAnsi="Open Sans" w:cs="Open Sans"/>
          <w:spacing w:val="-6"/>
        </w:rPr>
        <w:t>исследований, массажа и других медицинских процедур. Не рекоменду</w:t>
      </w:r>
      <w:r w:rsidRPr="007C00D1">
        <w:rPr>
          <w:rFonts w:ascii="Open Sans" w:eastAsia="Times New Roman" w:hAnsi="Open Sans" w:cs="Open Sans"/>
          <w:spacing w:val="-6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ется проводить исследование после и во время стрессовых воздействий, </w:t>
      </w:r>
      <w:r w:rsidRPr="007C00D1">
        <w:rPr>
          <w:rFonts w:ascii="Open Sans" w:eastAsia="Times New Roman" w:hAnsi="Open Sans" w:cs="Open Sans"/>
          <w:spacing w:val="-5"/>
        </w:rPr>
        <w:t xml:space="preserve">после операций и родов, при воспалительных процессах, алкогольном </w:t>
      </w:r>
      <w:r w:rsidRPr="007C00D1">
        <w:rPr>
          <w:rFonts w:ascii="Open Sans" w:eastAsia="Times New Roman" w:hAnsi="Open Sans" w:cs="Open Sans"/>
          <w:spacing w:val="-4"/>
        </w:rPr>
        <w:t xml:space="preserve">циррозе печени, гепатитах, во время менструаций, при заболеваниях </w:t>
      </w:r>
      <w:r w:rsidRPr="007C00D1">
        <w:rPr>
          <w:rFonts w:ascii="Open Sans" w:eastAsia="Times New Roman" w:hAnsi="Open Sans" w:cs="Open Sans"/>
          <w:spacing w:val="-2"/>
        </w:rPr>
        <w:t>желудочно-кишечного тракта с нарушением всасывания глюкозы.</w:t>
      </w:r>
    </w:p>
    <w:p w:rsidR="00C040DB" w:rsidRDefault="00C040DB">
      <w:bookmarkStart w:id="0" w:name="_GoBack"/>
      <w:bookmarkEnd w:id="0"/>
    </w:p>
    <w:sectPr w:rsidR="00C040DB">
      <w:pgSz w:w="11909" w:h="16834"/>
      <w:pgMar w:top="1440" w:right="2504" w:bottom="720" w:left="26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PF HausSquare Pro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C9"/>
    <w:rsid w:val="007208C9"/>
    <w:rsid w:val="00C0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8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8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1902</Words>
  <Characters>10845</Characters>
  <Application>Microsoft Office Word</Application>
  <DocSecurity>0</DocSecurity>
  <Lines>90</Lines>
  <Paragraphs>25</Paragraphs>
  <ScaleCrop>false</ScaleCrop>
  <Company>Krokoz™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2019-03-12T13:13:00Z</dcterms:created>
  <dcterms:modified xsi:type="dcterms:W3CDTF">2019-03-12T13:13:00Z</dcterms:modified>
</cp:coreProperties>
</file>